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48A5" w14:textId="77777777" w:rsidR="00F724D3" w:rsidRPr="00286FF9" w:rsidRDefault="00F724D3" w:rsidP="00F724D3">
      <w:pPr>
        <w:pStyle w:val="Titre3"/>
        <w:pBdr>
          <w:bottom w:val="single" w:sz="4" w:space="1" w:color="auto"/>
        </w:pBdr>
        <w:rPr>
          <w:rStyle w:val="Accentuation"/>
          <w:rFonts w:ascii="Calibri" w:hAnsi="Calibri" w:cs="Calibri"/>
          <w:color w:val="002060"/>
          <w:sz w:val="32"/>
        </w:rPr>
      </w:pPr>
      <w:r w:rsidRPr="00286FF9">
        <w:rPr>
          <w:rStyle w:val="Accentuation"/>
          <w:rFonts w:ascii="Calibri" w:hAnsi="Calibri" w:cs="Calibri"/>
          <w:color w:val="002060"/>
          <w:sz w:val="32"/>
        </w:rPr>
        <w:t>DESCRIPTION DE POSTE</w:t>
      </w:r>
    </w:p>
    <w:p w14:paraId="40AD969E" w14:textId="77777777" w:rsidR="00F724D3" w:rsidRDefault="00F724D3" w:rsidP="00B435AC">
      <w:pPr>
        <w:pStyle w:val="NormalWeb"/>
        <w:spacing w:before="0" w:beforeAutospacing="0" w:after="0" w:afterAutospacing="0"/>
        <w:rPr>
          <w:rFonts w:ascii="Calibri" w:hAnsi="Calibri" w:cs="Calibri"/>
          <w:b/>
          <w:bCs/>
          <w:color w:val="FFFFFF" w:themeColor="background1"/>
          <w:szCs w:val="20"/>
          <w:shd w:val="clear" w:color="auto" w:fill="E02228" w:themeFill="accent1"/>
        </w:rPr>
      </w:pPr>
    </w:p>
    <w:p w14:paraId="5E77F979" w14:textId="77777777" w:rsidR="00B435AC" w:rsidRPr="00DF6E62" w:rsidRDefault="00B435AC" w:rsidP="00B435AC">
      <w:pPr>
        <w:pStyle w:val="NormalWeb"/>
        <w:spacing w:before="0" w:beforeAutospacing="0" w:after="0" w:afterAutospacing="0"/>
        <w:rPr>
          <w:rFonts w:ascii="Calibri" w:hAnsi="Calibri" w:cs="Calibri"/>
          <w:b/>
          <w:bCs/>
          <w:color w:val="FFFFFF" w:themeColor="background1"/>
          <w:szCs w:val="20"/>
          <w:shd w:val="clear" w:color="auto" w:fill="E02228" w:themeFill="accent1"/>
        </w:rPr>
      </w:pPr>
      <w:r w:rsidRPr="00DF6E62">
        <w:rPr>
          <w:rFonts w:ascii="Calibri" w:hAnsi="Calibri" w:cs="Calibri"/>
          <w:b/>
          <w:bCs/>
          <w:color w:val="FFFFFF" w:themeColor="background1"/>
          <w:szCs w:val="20"/>
          <w:shd w:val="clear" w:color="auto" w:fill="E02228" w:themeFill="accent1"/>
        </w:rPr>
        <w:t xml:space="preserve">TITRE DE LA FONCTION : </w:t>
      </w:r>
      <w:bookmarkStart w:id="0" w:name="Texte1"/>
      <w:bookmarkEnd w:id="0"/>
    </w:p>
    <w:p w14:paraId="3BAA7B23" w14:textId="77777777" w:rsidR="00005580" w:rsidRDefault="00B435AC" w:rsidP="00B435AC">
      <w:pPr>
        <w:pStyle w:val="Titre4"/>
        <w:spacing w:before="0" w:beforeAutospacing="0" w:after="0" w:afterAutospacing="0"/>
        <w:jc w:val="right"/>
        <w:rPr>
          <w:rStyle w:val="Textedelespacerserv"/>
          <w:rFonts w:ascii="Calibri" w:hAnsi="Calibri" w:cs="Calibri"/>
          <w:color w:val="E02228" w:themeColor="accent1"/>
          <w:sz w:val="32"/>
          <w:szCs w:val="32"/>
        </w:rPr>
      </w:pPr>
      <w:r w:rsidRPr="008B58E6">
        <w:rPr>
          <w:rStyle w:val="Textedelespacerserv"/>
          <w:rFonts w:ascii="Calibri" w:hAnsi="Calibri" w:cs="Calibri"/>
          <w:color w:val="E02228" w:themeColor="accent1"/>
          <w:sz w:val="32"/>
          <w:szCs w:val="32"/>
        </w:rPr>
        <w:t>Coordinateur</w:t>
      </w:r>
      <w:r w:rsidR="00C166A3">
        <w:rPr>
          <w:rStyle w:val="Textedelespacerserv"/>
          <w:rFonts w:ascii="Calibri" w:hAnsi="Calibri" w:cs="Calibri"/>
          <w:color w:val="E02228" w:themeColor="accent1"/>
          <w:sz w:val="32"/>
          <w:szCs w:val="32"/>
        </w:rPr>
        <w:t>.trice</w:t>
      </w:r>
      <w:r w:rsidRPr="008B58E6">
        <w:rPr>
          <w:rStyle w:val="Textedelespacerserv"/>
          <w:rFonts w:ascii="Calibri" w:hAnsi="Calibri" w:cs="Calibri"/>
          <w:color w:val="E02228" w:themeColor="accent1"/>
          <w:sz w:val="32"/>
          <w:szCs w:val="32"/>
        </w:rPr>
        <w:t xml:space="preserve"> d</w:t>
      </w:r>
      <w:r>
        <w:rPr>
          <w:rStyle w:val="Textedelespacerserv"/>
          <w:rFonts w:ascii="Calibri" w:hAnsi="Calibri" w:cs="Calibri"/>
          <w:color w:val="E02228" w:themeColor="accent1"/>
          <w:sz w:val="32"/>
          <w:szCs w:val="32"/>
        </w:rPr>
        <w:t xml:space="preserve">’entité </w:t>
      </w:r>
    </w:p>
    <w:p w14:paraId="1642C1F0" w14:textId="77777777" w:rsidR="00B435AC" w:rsidRDefault="00B435AC" w:rsidP="00B435AC">
      <w:pPr>
        <w:pStyle w:val="Titre4"/>
        <w:spacing w:before="0" w:beforeAutospacing="0" w:after="0" w:afterAutospacing="0"/>
        <w:rPr>
          <w:rStyle w:val="Textedelespacerserv"/>
          <w:rFonts w:ascii="Calibri" w:hAnsi="Calibri" w:cs="Calibri"/>
          <w:b w:val="0"/>
          <w:bCs w:val="0"/>
          <w:color w:val="1D2E46"/>
          <w:sz w:val="20"/>
          <w:szCs w:val="20"/>
        </w:rPr>
      </w:pPr>
    </w:p>
    <w:p w14:paraId="1A16CDF6" w14:textId="77777777" w:rsidR="00B435AC" w:rsidRDefault="00B435AC" w:rsidP="00B435AC">
      <w:pPr>
        <w:pStyle w:val="Titre4"/>
        <w:spacing w:before="0" w:beforeAutospacing="0" w:after="0" w:afterAutospacing="0"/>
        <w:rPr>
          <w:rStyle w:val="Textedelespacerserv"/>
          <w:rFonts w:ascii="Calibri" w:hAnsi="Calibri" w:cs="Calibri"/>
          <w:b w:val="0"/>
          <w:bCs w:val="0"/>
          <w:color w:val="1D2E46"/>
          <w:sz w:val="20"/>
          <w:szCs w:val="20"/>
        </w:rPr>
      </w:pPr>
    </w:p>
    <w:p w14:paraId="77E80B90" w14:textId="77777777" w:rsidR="00B435AC" w:rsidRPr="00DF6E62" w:rsidRDefault="00B435AC" w:rsidP="00B435AC">
      <w:pPr>
        <w:pStyle w:val="NormalWeb"/>
        <w:spacing w:before="0" w:beforeAutospacing="0" w:after="0" w:afterAutospacing="0"/>
        <w:rPr>
          <w:rFonts w:ascii="Calibri" w:hAnsi="Calibri" w:cs="Calibri"/>
          <w:b/>
          <w:bCs/>
          <w:color w:val="FFFFFF" w:themeColor="background1"/>
          <w:szCs w:val="20"/>
          <w:shd w:val="clear" w:color="auto" w:fill="E02228" w:themeFill="accent1"/>
        </w:rPr>
      </w:pPr>
      <w:r>
        <w:rPr>
          <w:rFonts w:ascii="Calibri" w:hAnsi="Calibri" w:cs="Calibri"/>
          <w:b/>
          <w:bCs/>
          <w:color w:val="FFFFFF" w:themeColor="background1"/>
          <w:szCs w:val="20"/>
          <w:shd w:val="clear" w:color="auto" w:fill="E02228" w:themeFill="accent1"/>
        </w:rPr>
        <w:t>MISSION</w:t>
      </w:r>
      <w:r w:rsidRPr="00DF6E62">
        <w:rPr>
          <w:rFonts w:ascii="Calibri" w:hAnsi="Calibri" w:cs="Calibri"/>
          <w:b/>
          <w:bCs/>
          <w:color w:val="FFFFFF" w:themeColor="background1"/>
          <w:szCs w:val="20"/>
          <w:shd w:val="clear" w:color="auto" w:fill="E02228" w:themeFill="accent1"/>
        </w:rPr>
        <w:t xml:space="preserve"> : </w:t>
      </w:r>
    </w:p>
    <w:p w14:paraId="1C10922B" w14:textId="77777777" w:rsidR="00B435AC" w:rsidRDefault="00B435AC" w:rsidP="00B435AC">
      <w:pPr>
        <w:pStyle w:val="Titre4"/>
        <w:spacing w:before="0" w:beforeAutospacing="0" w:after="0" w:afterAutospacing="0"/>
        <w:rPr>
          <w:rStyle w:val="Textedelespacerserv"/>
          <w:rFonts w:ascii="Calibri" w:hAnsi="Calibri" w:cs="Calibri"/>
          <w:b w:val="0"/>
          <w:bCs w:val="0"/>
          <w:color w:val="1D2E46"/>
          <w:sz w:val="20"/>
          <w:szCs w:val="20"/>
        </w:rPr>
      </w:pPr>
    </w:p>
    <w:p w14:paraId="441842DE" w14:textId="39973ED2" w:rsidR="0091752A" w:rsidRDefault="00B435AC" w:rsidP="00B435AC">
      <w:pPr>
        <w:pStyle w:val="Titre4"/>
        <w:spacing w:before="0" w:beforeAutospacing="0" w:after="0" w:afterAutospacing="0"/>
        <w:rPr>
          <w:rStyle w:val="Textedelespacerserv"/>
          <w:rFonts w:ascii="Calibri" w:hAnsi="Calibri" w:cs="Calibri"/>
          <w:b w:val="0"/>
          <w:bCs w:val="0"/>
          <w:color w:val="1D2E46"/>
          <w:sz w:val="22"/>
          <w:szCs w:val="20"/>
        </w:rPr>
      </w:pPr>
      <w:bookmarkStart w:id="1" w:name="_Hlk1125564"/>
      <w:r w:rsidRPr="00F724D3">
        <w:rPr>
          <w:rStyle w:val="Textedelespacerserv"/>
          <w:rFonts w:ascii="Calibri" w:hAnsi="Calibri" w:cs="Calibri"/>
          <w:b w:val="0"/>
          <w:bCs w:val="0"/>
          <w:color w:val="1D2E46"/>
          <w:sz w:val="22"/>
          <w:szCs w:val="20"/>
        </w:rPr>
        <w:t>Coordonner</w:t>
      </w:r>
      <w:r w:rsidR="000B1EAF">
        <w:rPr>
          <w:rStyle w:val="Textedelespacerserv"/>
          <w:rFonts w:ascii="Calibri" w:hAnsi="Calibri" w:cs="Calibri"/>
          <w:b w:val="0"/>
          <w:bCs w:val="0"/>
          <w:color w:val="1D2E46"/>
          <w:sz w:val="22"/>
          <w:szCs w:val="20"/>
        </w:rPr>
        <w:t>,</w:t>
      </w:r>
      <w:r w:rsidRPr="00F724D3">
        <w:rPr>
          <w:rStyle w:val="Textedelespacerserv"/>
          <w:rFonts w:ascii="Calibri" w:hAnsi="Calibri" w:cs="Calibri"/>
          <w:b w:val="0"/>
          <w:bCs w:val="0"/>
          <w:color w:val="1D2E46"/>
          <w:sz w:val="22"/>
          <w:szCs w:val="20"/>
        </w:rPr>
        <w:t xml:space="preserve"> développer les activités de </w:t>
      </w:r>
      <w:r w:rsidR="002677A6" w:rsidRPr="002677A6">
        <w:rPr>
          <w:rStyle w:val="Textedelespacerserv"/>
          <w:rFonts w:ascii="Calibri" w:hAnsi="Calibri" w:cs="Calibri"/>
          <w:bCs w:val="0"/>
          <w:color w:val="1D2E46"/>
          <w:sz w:val="22"/>
          <w:szCs w:val="20"/>
          <w:u w:val="single"/>
        </w:rPr>
        <w:t>l’</w:t>
      </w:r>
      <w:r w:rsidR="002677A6">
        <w:rPr>
          <w:rStyle w:val="Textedelespacerserv"/>
          <w:rFonts w:ascii="Calibri" w:hAnsi="Calibri" w:cs="Calibri"/>
          <w:bCs w:val="0"/>
          <w:color w:val="1D2E46"/>
          <w:sz w:val="22"/>
          <w:szCs w:val="20"/>
          <w:u w:val="single"/>
        </w:rPr>
        <w:t xml:space="preserve">entité </w:t>
      </w:r>
      <w:r w:rsidR="002677A6" w:rsidRPr="002677A6">
        <w:rPr>
          <w:rStyle w:val="Textedelespacerserv"/>
          <w:rFonts w:ascii="Calibri" w:hAnsi="Calibri" w:cs="Calibri"/>
          <w:bCs w:val="0"/>
          <w:color w:val="1D2E46"/>
          <w:sz w:val="22"/>
          <w:szCs w:val="20"/>
          <w:u w:val="single"/>
        </w:rPr>
        <w:t>existante</w:t>
      </w:r>
      <w:r w:rsidR="002677A6">
        <w:rPr>
          <w:rStyle w:val="Textedelespacerserv"/>
          <w:rFonts w:ascii="Calibri" w:hAnsi="Calibri" w:cs="Calibri"/>
          <w:b w:val="0"/>
          <w:bCs w:val="0"/>
          <w:color w:val="1D2E46"/>
          <w:sz w:val="22"/>
          <w:szCs w:val="20"/>
        </w:rPr>
        <w:t xml:space="preserve"> </w:t>
      </w:r>
      <w:r w:rsidR="00206E7C">
        <w:rPr>
          <w:rStyle w:val="Textedelespacerserv"/>
          <w:rFonts w:ascii="Calibri" w:hAnsi="Calibri" w:cs="Calibri"/>
          <w:b w:val="0"/>
          <w:bCs w:val="0"/>
          <w:color w:val="1D2E46"/>
          <w:sz w:val="22"/>
          <w:szCs w:val="20"/>
        </w:rPr>
        <w:t xml:space="preserve">de </w:t>
      </w:r>
      <w:r w:rsidR="00D37991">
        <w:rPr>
          <w:rStyle w:val="Textedelespacerserv"/>
          <w:rFonts w:ascii="Calibri" w:hAnsi="Calibri" w:cs="Calibri"/>
          <w:color w:val="1D2E46"/>
          <w:sz w:val="22"/>
          <w:szCs w:val="20"/>
          <w:u w:val="single"/>
        </w:rPr>
        <w:t>WALHAIN</w:t>
      </w:r>
      <w:r w:rsidR="002677A6">
        <w:rPr>
          <w:rStyle w:val="Textedelespacerserv"/>
          <w:rFonts w:ascii="Calibri" w:hAnsi="Calibri" w:cs="Calibri"/>
          <w:b w:val="0"/>
          <w:bCs w:val="0"/>
          <w:color w:val="1D2E46"/>
          <w:sz w:val="22"/>
          <w:szCs w:val="20"/>
        </w:rPr>
        <w:t xml:space="preserve"> </w:t>
      </w:r>
      <w:r w:rsidR="000B1EAF" w:rsidRPr="002677A6">
        <w:rPr>
          <w:rStyle w:val="Textedelespacerserv"/>
          <w:rFonts w:ascii="Calibri" w:hAnsi="Calibri" w:cs="Calibri"/>
          <w:b w:val="0"/>
          <w:bCs w:val="0"/>
          <w:color w:val="1D2E46"/>
          <w:sz w:val="22"/>
          <w:szCs w:val="20"/>
        </w:rPr>
        <w:t>et</w:t>
      </w:r>
      <w:r w:rsidR="000B1EAF">
        <w:rPr>
          <w:rStyle w:val="Textedelespacerserv"/>
          <w:rFonts w:ascii="Calibri" w:hAnsi="Calibri" w:cs="Calibri"/>
          <w:b w:val="0"/>
          <w:bCs w:val="0"/>
          <w:color w:val="1D2E46"/>
          <w:sz w:val="22"/>
          <w:szCs w:val="20"/>
        </w:rPr>
        <w:t xml:space="preserve"> gérer, animer l’équipe d’animation</w:t>
      </w:r>
      <w:r w:rsidRPr="00F724D3">
        <w:rPr>
          <w:rStyle w:val="Textedelespacerserv"/>
          <w:rFonts w:ascii="Calibri" w:hAnsi="Calibri" w:cs="Calibri"/>
          <w:b w:val="0"/>
          <w:bCs w:val="0"/>
          <w:color w:val="1D2E46"/>
          <w:sz w:val="22"/>
          <w:szCs w:val="20"/>
        </w:rPr>
        <w:t>, en adéquation avec la mission et les valeurs de Bas les Masques qui consistent à former des Citoyen</w:t>
      </w:r>
      <w:r w:rsidR="00916858">
        <w:rPr>
          <w:rStyle w:val="Textedelespacerserv"/>
          <w:rFonts w:ascii="Calibri" w:hAnsi="Calibri" w:cs="Calibri"/>
          <w:b w:val="0"/>
          <w:bCs w:val="0"/>
          <w:color w:val="1D2E46"/>
          <w:sz w:val="22"/>
          <w:szCs w:val="20"/>
        </w:rPr>
        <w:t>.ne</w:t>
      </w:r>
      <w:r w:rsidRPr="00F724D3">
        <w:rPr>
          <w:rStyle w:val="Textedelespacerserv"/>
          <w:rFonts w:ascii="Calibri" w:hAnsi="Calibri" w:cs="Calibri"/>
          <w:b w:val="0"/>
          <w:bCs w:val="0"/>
          <w:color w:val="1D2E46"/>
          <w:sz w:val="22"/>
          <w:szCs w:val="20"/>
        </w:rPr>
        <w:t xml:space="preserve">s Responsables Actifs Critiques et Solidaires, en utilisant les arts de la scène comme outil d'animation. </w:t>
      </w:r>
    </w:p>
    <w:bookmarkEnd w:id="1"/>
    <w:p w14:paraId="7E4C415A" w14:textId="77777777" w:rsidR="00773C82" w:rsidRDefault="00773C82" w:rsidP="00773C82">
      <w:pPr>
        <w:pStyle w:val="Titre4"/>
        <w:spacing w:before="0" w:beforeAutospacing="0" w:after="0" w:afterAutospacing="0"/>
        <w:rPr>
          <w:rStyle w:val="Textedelespacerserv"/>
          <w:rFonts w:ascii="Calibri" w:hAnsi="Calibri" w:cs="Calibri"/>
          <w:b w:val="0"/>
          <w:bCs w:val="0"/>
          <w:color w:val="1D2E46"/>
          <w:sz w:val="22"/>
          <w:szCs w:val="20"/>
        </w:rPr>
      </w:pPr>
    </w:p>
    <w:p w14:paraId="53B40519" w14:textId="77777777" w:rsidR="00773C82" w:rsidRDefault="00773C82" w:rsidP="00773C82">
      <w:pPr>
        <w:pStyle w:val="Titre4"/>
        <w:spacing w:before="0" w:beforeAutospacing="0" w:after="0" w:afterAutospacing="0"/>
        <w:rPr>
          <w:rStyle w:val="Textedelespacerserv"/>
          <w:rFonts w:ascii="Calibri" w:hAnsi="Calibri" w:cs="Calibri"/>
          <w:b w:val="0"/>
          <w:bCs w:val="0"/>
          <w:color w:val="1D2E46"/>
          <w:sz w:val="22"/>
          <w:szCs w:val="20"/>
        </w:rPr>
      </w:pPr>
    </w:p>
    <w:p w14:paraId="3C347922" w14:textId="77777777" w:rsidR="00773C82" w:rsidRPr="00773C82" w:rsidRDefault="00773C82" w:rsidP="00773C82">
      <w:pPr>
        <w:pStyle w:val="NormalWeb"/>
        <w:spacing w:before="0" w:beforeAutospacing="0" w:after="0" w:afterAutospacing="0"/>
        <w:rPr>
          <w:rFonts w:ascii="Calibri" w:hAnsi="Calibri" w:cs="Calibri"/>
          <w:b/>
          <w:color w:val="FFFFFF" w:themeColor="background1"/>
          <w:shd w:val="clear" w:color="auto" w:fill="E02228" w:themeFill="accent1"/>
        </w:rPr>
      </w:pPr>
      <w:bookmarkStart w:id="2" w:name="_Hlk1125576"/>
      <w:r w:rsidRPr="00773C82">
        <w:rPr>
          <w:rFonts w:ascii="Calibri" w:hAnsi="Calibri" w:cs="Calibri"/>
          <w:b/>
          <w:color w:val="FFFFFF" w:themeColor="background1"/>
          <w:shd w:val="clear" w:color="auto" w:fill="E02228" w:themeFill="accent1"/>
        </w:rPr>
        <w:t>CONDITIONS</w:t>
      </w:r>
    </w:p>
    <w:p w14:paraId="6218EAF9" w14:textId="38D8FC10" w:rsidR="00773C82" w:rsidRDefault="00773C82" w:rsidP="007868F6">
      <w:pPr>
        <w:pStyle w:val="Titre4"/>
        <w:spacing w:before="0" w:beforeAutospacing="0" w:after="0" w:afterAutospacing="0"/>
        <w:rPr>
          <w:rStyle w:val="Textedelespacerserv"/>
          <w:rFonts w:ascii="Calibri" w:hAnsi="Calibri" w:cs="Calibri"/>
          <w:b w:val="0"/>
          <w:bCs w:val="0"/>
          <w:color w:val="1D2E46"/>
          <w:sz w:val="22"/>
          <w:szCs w:val="20"/>
        </w:rPr>
      </w:pPr>
      <w:bookmarkStart w:id="3" w:name="_Hlk157433385"/>
      <w:r>
        <w:rPr>
          <w:rStyle w:val="Textedelespacerserv"/>
          <w:rFonts w:ascii="Calibri" w:hAnsi="Calibri" w:cs="Calibri"/>
          <w:b w:val="0"/>
          <w:bCs w:val="0"/>
          <w:color w:val="1D2E46"/>
          <w:sz w:val="22"/>
          <w:szCs w:val="20"/>
        </w:rPr>
        <w:t>Temps de travail hebdomadaire</w:t>
      </w:r>
      <w:r w:rsidR="007868F6">
        <w:rPr>
          <w:rStyle w:val="Textedelespacerserv"/>
          <w:rFonts w:ascii="Calibri" w:hAnsi="Calibri" w:cs="Calibri"/>
          <w:b w:val="0"/>
          <w:bCs w:val="0"/>
          <w:color w:val="1D2E46"/>
          <w:sz w:val="22"/>
          <w:szCs w:val="20"/>
        </w:rPr>
        <w:t xml:space="preserve"> </w:t>
      </w:r>
      <w:r>
        <w:rPr>
          <w:rStyle w:val="Textedelespacerserv"/>
          <w:rFonts w:ascii="Calibri" w:hAnsi="Calibri" w:cs="Calibri"/>
          <w:b w:val="0"/>
          <w:bCs w:val="0"/>
          <w:color w:val="1D2E46"/>
          <w:sz w:val="22"/>
          <w:szCs w:val="20"/>
        </w:rPr>
        <w:t xml:space="preserve">: </w:t>
      </w:r>
      <w:r w:rsidR="007868F6">
        <w:rPr>
          <w:rStyle w:val="Textedelespacerserv"/>
          <w:rFonts w:ascii="Calibri" w:hAnsi="Calibri" w:cs="Calibri"/>
          <w:b w:val="0"/>
          <w:bCs w:val="0"/>
          <w:color w:val="1D2E46"/>
          <w:sz w:val="22"/>
          <w:szCs w:val="20"/>
        </w:rPr>
        <w:t xml:space="preserve">½ temps </w:t>
      </w:r>
    </w:p>
    <w:p w14:paraId="0D0EA4DA" w14:textId="0C95B41E" w:rsidR="007868F6" w:rsidRDefault="007868F6" w:rsidP="007868F6">
      <w:pPr>
        <w:pStyle w:val="Titre4"/>
        <w:spacing w:before="0" w:beforeAutospacing="0" w:after="0" w:afterAutospacing="0"/>
        <w:rPr>
          <w:rStyle w:val="Textedelespacerserv"/>
          <w:rFonts w:ascii="Calibri" w:hAnsi="Calibri" w:cs="Calibri"/>
          <w:b w:val="0"/>
          <w:bCs w:val="0"/>
          <w:color w:val="1D2E46"/>
          <w:sz w:val="22"/>
          <w:szCs w:val="20"/>
        </w:rPr>
      </w:pPr>
      <w:r>
        <w:rPr>
          <w:rStyle w:val="Textedelespacerserv"/>
          <w:rFonts w:ascii="Calibri" w:hAnsi="Calibri" w:cs="Calibri"/>
          <w:b w:val="0"/>
          <w:bCs w:val="0"/>
          <w:color w:val="1D2E46"/>
          <w:sz w:val="22"/>
          <w:szCs w:val="20"/>
        </w:rPr>
        <w:t>Contrat de travail ½ Temps CDI</w:t>
      </w:r>
      <w:r w:rsidR="00BD5D45">
        <w:rPr>
          <w:rStyle w:val="Textedelespacerserv"/>
          <w:rFonts w:ascii="Calibri" w:hAnsi="Calibri" w:cs="Calibri"/>
          <w:b w:val="0"/>
          <w:bCs w:val="0"/>
          <w:color w:val="1D2E46"/>
          <w:sz w:val="22"/>
          <w:szCs w:val="20"/>
        </w:rPr>
        <w:t xml:space="preserve"> – CP 329.02 – Echelon 4.1</w:t>
      </w:r>
    </w:p>
    <w:p w14:paraId="72C78446" w14:textId="77777777" w:rsidR="00773C82" w:rsidRDefault="00773C82" w:rsidP="00773C82">
      <w:pPr>
        <w:pStyle w:val="Titre4"/>
        <w:spacing w:before="0" w:beforeAutospacing="0" w:after="0" w:afterAutospacing="0"/>
        <w:rPr>
          <w:rStyle w:val="Textedelespacerserv"/>
          <w:rFonts w:ascii="Calibri" w:hAnsi="Calibri" w:cs="Calibri"/>
          <w:b w:val="0"/>
          <w:bCs w:val="0"/>
          <w:color w:val="1D2E46"/>
          <w:sz w:val="22"/>
          <w:szCs w:val="20"/>
        </w:rPr>
      </w:pPr>
    </w:p>
    <w:p w14:paraId="6B2A62A5" w14:textId="17372A22" w:rsidR="00773C82" w:rsidRPr="00F724D3" w:rsidRDefault="00773C82" w:rsidP="00773C82">
      <w:pPr>
        <w:pStyle w:val="Titre4"/>
        <w:spacing w:before="0" w:beforeAutospacing="0" w:after="0" w:afterAutospacing="0"/>
        <w:rPr>
          <w:rStyle w:val="Textedelespacerserv"/>
          <w:rFonts w:ascii="Calibri" w:hAnsi="Calibri" w:cs="Calibri"/>
          <w:b w:val="0"/>
          <w:bCs w:val="0"/>
          <w:color w:val="1D2E46"/>
          <w:sz w:val="22"/>
          <w:szCs w:val="20"/>
        </w:rPr>
      </w:pPr>
      <w:r w:rsidRPr="00F724D3">
        <w:rPr>
          <w:rStyle w:val="Textedelespacerserv"/>
          <w:rFonts w:ascii="Calibri" w:hAnsi="Calibri" w:cs="Calibri"/>
          <w:b w:val="0"/>
          <w:bCs w:val="0"/>
          <w:color w:val="1D2E46"/>
          <w:sz w:val="22"/>
          <w:szCs w:val="20"/>
        </w:rPr>
        <w:t>Disponibilité</w:t>
      </w:r>
    </w:p>
    <w:p w14:paraId="54173F76" w14:textId="77777777" w:rsidR="00773C82" w:rsidRPr="00F724D3" w:rsidRDefault="00773C82" w:rsidP="00773C82">
      <w:pPr>
        <w:pStyle w:val="Titre4"/>
        <w:numPr>
          <w:ilvl w:val="0"/>
          <w:numId w:val="5"/>
        </w:numPr>
        <w:spacing w:before="0" w:beforeAutospacing="0" w:after="0" w:afterAutospacing="0"/>
        <w:rPr>
          <w:rStyle w:val="Textedelespacerserv"/>
          <w:rFonts w:ascii="Calibri" w:hAnsi="Calibri" w:cs="Calibri"/>
          <w:b w:val="0"/>
          <w:bCs w:val="0"/>
          <w:color w:val="1D2E46"/>
          <w:sz w:val="22"/>
          <w:szCs w:val="20"/>
        </w:rPr>
      </w:pPr>
      <w:r w:rsidRPr="00F724D3">
        <w:rPr>
          <w:rStyle w:val="Textedelespacerserv"/>
          <w:rFonts w:ascii="Calibri" w:hAnsi="Calibri" w:cs="Calibri"/>
          <w:b w:val="0"/>
          <w:bCs w:val="0"/>
          <w:color w:val="1D2E46"/>
          <w:sz w:val="22"/>
          <w:szCs w:val="20"/>
        </w:rPr>
        <w:t>Idéalement, disposer d’un véhicule</w:t>
      </w:r>
    </w:p>
    <w:p w14:paraId="1AEA84E2" w14:textId="77633E07" w:rsidR="00773C82" w:rsidRPr="00F724D3" w:rsidRDefault="00773C82" w:rsidP="00773C82">
      <w:pPr>
        <w:pStyle w:val="Titre4"/>
        <w:numPr>
          <w:ilvl w:val="0"/>
          <w:numId w:val="5"/>
        </w:numPr>
        <w:spacing w:before="0" w:beforeAutospacing="0" w:after="0" w:afterAutospacing="0"/>
        <w:rPr>
          <w:rStyle w:val="Textedelespacerserv"/>
          <w:rFonts w:ascii="Calibri" w:hAnsi="Calibri" w:cs="Calibri"/>
          <w:b w:val="0"/>
          <w:bCs w:val="0"/>
          <w:color w:val="1D2E46"/>
          <w:sz w:val="22"/>
          <w:szCs w:val="20"/>
        </w:rPr>
      </w:pPr>
      <w:r w:rsidRPr="00F724D3">
        <w:rPr>
          <w:rStyle w:val="Textedelespacerserv"/>
          <w:rFonts w:ascii="Calibri" w:hAnsi="Calibri" w:cs="Calibri"/>
          <w:b w:val="0"/>
          <w:bCs w:val="0"/>
          <w:color w:val="1D2E46"/>
          <w:sz w:val="22"/>
          <w:szCs w:val="20"/>
        </w:rPr>
        <w:t>Pouvoir se libérer ½ jour par mois</w:t>
      </w:r>
      <w:r w:rsidR="004D001F">
        <w:rPr>
          <w:rStyle w:val="Textedelespacerserv"/>
          <w:rFonts w:ascii="Calibri" w:hAnsi="Calibri" w:cs="Calibri"/>
          <w:b w:val="0"/>
          <w:bCs w:val="0"/>
          <w:color w:val="1D2E46"/>
          <w:sz w:val="22"/>
          <w:szCs w:val="20"/>
        </w:rPr>
        <w:t>, le lundi matin,</w:t>
      </w:r>
      <w:r w:rsidRPr="00F724D3">
        <w:rPr>
          <w:rStyle w:val="Textedelespacerserv"/>
          <w:rFonts w:ascii="Calibri" w:hAnsi="Calibri" w:cs="Calibri"/>
          <w:b w:val="0"/>
          <w:bCs w:val="0"/>
          <w:color w:val="1D2E46"/>
          <w:sz w:val="22"/>
          <w:szCs w:val="20"/>
        </w:rPr>
        <w:t xml:space="preserve"> pour participer au Comité de Coordination qui regroupe l’ensemble des coordinateurs</w:t>
      </w:r>
      <w:r w:rsidR="00916858">
        <w:rPr>
          <w:rStyle w:val="Textedelespacerserv"/>
          <w:rFonts w:ascii="Calibri" w:hAnsi="Calibri" w:cs="Calibri"/>
          <w:b w:val="0"/>
          <w:bCs w:val="0"/>
          <w:color w:val="1D2E46"/>
          <w:sz w:val="22"/>
          <w:szCs w:val="20"/>
        </w:rPr>
        <w:t>.trices</w:t>
      </w:r>
      <w:r w:rsidRPr="00F724D3">
        <w:rPr>
          <w:rStyle w:val="Textedelespacerserv"/>
          <w:rFonts w:ascii="Calibri" w:hAnsi="Calibri" w:cs="Calibri"/>
          <w:b w:val="0"/>
          <w:bCs w:val="0"/>
          <w:color w:val="1D2E46"/>
          <w:sz w:val="22"/>
          <w:szCs w:val="20"/>
        </w:rPr>
        <w:t xml:space="preserve"> d’entité et la Direction Générale</w:t>
      </w:r>
      <w:r>
        <w:rPr>
          <w:rStyle w:val="Textedelespacerserv"/>
          <w:rFonts w:ascii="Calibri" w:hAnsi="Calibri" w:cs="Calibri"/>
          <w:b w:val="0"/>
          <w:bCs w:val="0"/>
          <w:color w:val="1D2E46"/>
          <w:sz w:val="22"/>
          <w:szCs w:val="20"/>
        </w:rPr>
        <w:t xml:space="preserve"> (voir ci-dessous)</w:t>
      </w:r>
    </w:p>
    <w:p w14:paraId="31F8A4F9" w14:textId="5B9B9222" w:rsidR="00773C82" w:rsidRDefault="00773C82" w:rsidP="00773C82">
      <w:pPr>
        <w:pStyle w:val="Titre4"/>
        <w:numPr>
          <w:ilvl w:val="0"/>
          <w:numId w:val="5"/>
        </w:numPr>
        <w:spacing w:before="0" w:beforeAutospacing="0" w:after="0" w:afterAutospacing="0"/>
        <w:rPr>
          <w:rStyle w:val="Textedelespacerserv"/>
          <w:rFonts w:ascii="Calibri" w:hAnsi="Calibri" w:cs="Calibri"/>
          <w:b w:val="0"/>
          <w:bCs w:val="0"/>
          <w:color w:val="1D2E46"/>
          <w:sz w:val="22"/>
          <w:szCs w:val="20"/>
        </w:rPr>
      </w:pPr>
      <w:r w:rsidRPr="00F724D3">
        <w:rPr>
          <w:rStyle w:val="Textedelespacerserv"/>
          <w:rFonts w:ascii="Calibri" w:hAnsi="Calibri" w:cs="Calibri"/>
          <w:b w:val="0"/>
          <w:bCs w:val="0"/>
          <w:color w:val="1D2E46"/>
          <w:sz w:val="22"/>
          <w:szCs w:val="20"/>
        </w:rPr>
        <w:t xml:space="preserve">Pouvoir dégager </w:t>
      </w:r>
      <w:r>
        <w:rPr>
          <w:rStyle w:val="Textedelespacerserv"/>
          <w:rFonts w:ascii="Calibri" w:hAnsi="Calibri" w:cs="Calibri"/>
          <w:b w:val="0"/>
          <w:bCs w:val="0"/>
          <w:color w:val="1D2E46"/>
          <w:sz w:val="22"/>
          <w:szCs w:val="20"/>
        </w:rPr>
        <w:t>quelques</w:t>
      </w:r>
      <w:r w:rsidRPr="00F724D3">
        <w:rPr>
          <w:rStyle w:val="Textedelespacerserv"/>
          <w:rFonts w:ascii="Calibri" w:hAnsi="Calibri" w:cs="Calibri"/>
          <w:b w:val="0"/>
          <w:bCs w:val="0"/>
          <w:color w:val="1D2E46"/>
          <w:sz w:val="22"/>
          <w:szCs w:val="20"/>
        </w:rPr>
        <w:t xml:space="preserve"> disponibilités en-dehors des heures habituelles de travail (&gt; 16h – le samedi – en soirée)</w:t>
      </w:r>
    </w:p>
    <w:p w14:paraId="7A420ACC" w14:textId="1D852474" w:rsidR="00FE7F0E" w:rsidRPr="00E251DF" w:rsidRDefault="00816A3E" w:rsidP="00773C82">
      <w:pPr>
        <w:pStyle w:val="Titre4"/>
        <w:numPr>
          <w:ilvl w:val="0"/>
          <w:numId w:val="5"/>
        </w:numPr>
        <w:spacing w:before="0" w:beforeAutospacing="0" w:after="0" w:afterAutospacing="0"/>
        <w:rPr>
          <w:rStyle w:val="Textedelespacerserv"/>
          <w:rFonts w:ascii="Calibri" w:hAnsi="Calibri" w:cs="Calibri"/>
          <w:b w:val="0"/>
          <w:bCs w:val="0"/>
          <w:color w:val="1D2E46"/>
          <w:sz w:val="22"/>
          <w:szCs w:val="20"/>
        </w:rPr>
      </w:pPr>
      <w:r>
        <w:rPr>
          <w:rStyle w:val="Textedelespacerserv"/>
          <w:rFonts w:ascii="Calibri" w:hAnsi="Calibri" w:cs="Calibri"/>
          <w:b w:val="0"/>
          <w:bCs w:val="0"/>
          <w:color w:val="1D2E46"/>
          <w:sz w:val="22"/>
          <w:szCs w:val="20"/>
        </w:rPr>
        <w:t>Coordonner et s</w:t>
      </w:r>
      <w:r w:rsidR="00FE7F0E">
        <w:rPr>
          <w:rStyle w:val="Textedelespacerserv"/>
          <w:rFonts w:ascii="Calibri" w:hAnsi="Calibri" w:cs="Calibri"/>
          <w:b w:val="0"/>
          <w:bCs w:val="0"/>
          <w:color w:val="1D2E46"/>
          <w:sz w:val="22"/>
          <w:szCs w:val="20"/>
        </w:rPr>
        <w:t>outenir les équipes</w:t>
      </w:r>
      <w:r>
        <w:rPr>
          <w:rStyle w:val="Textedelespacerserv"/>
          <w:rFonts w:ascii="Calibri" w:hAnsi="Calibri" w:cs="Calibri"/>
          <w:b w:val="0"/>
          <w:bCs w:val="0"/>
          <w:color w:val="1D2E46"/>
          <w:sz w:val="22"/>
          <w:szCs w:val="20"/>
        </w:rPr>
        <w:t xml:space="preserve"> et leurs projets</w:t>
      </w:r>
      <w:r w:rsidR="00FE7F0E">
        <w:rPr>
          <w:rStyle w:val="Textedelespacerserv"/>
          <w:rFonts w:ascii="Calibri" w:hAnsi="Calibri" w:cs="Calibri"/>
          <w:b w:val="0"/>
          <w:bCs w:val="0"/>
          <w:color w:val="1D2E46"/>
          <w:sz w:val="22"/>
          <w:szCs w:val="20"/>
        </w:rPr>
        <w:t xml:space="preserve"> lors des événements de l’entité</w:t>
      </w:r>
    </w:p>
    <w:p w14:paraId="2ADDBA40" w14:textId="77777777" w:rsidR="00773C82" w:rsidRDefault="00773C82" w:rsidP="00773C82">
      <w:pPr>
        <w:pStyle w:val="Titre4"/>
        <w:spacing w:before="0" w:beforeAutospacing="0" w:after="0" w:afterAutospacing="0"/>
        <w:rPr>
          <w:rStyle w:val="Textedelespacerserv"/>
          <w:rFonts w:ascii="Calibri" w:hAnsi="Calibri" w:cs="Calibri"/>
          <w:b w:val="0"/>
          <w:bCs w:val="0"/>
          <w:color w:val="1D2E46"/>
          <w:sz w:val="22"/>
          <w:szCs w:val="20"/>
        </w:rPr>
      </w:pPr>
    </w:p>
    <w:p w14:paraId="173F0245" w14:textId="47187D0C" w:rsidR="00773C82" w:rsidRDefault="00773C82" w:rsidP="00773C82">
      <w:pPr>
        <w:pStyle w:val="Titre4"/>
        <w:spacing w:before="0" w:beforeAutospacing="0" w:after="0" w:afterAutospacing="0"/>
        <w:rPr>
          <w:rStyle w:val="Textedelespacerserv"/>
          <w:rFonts w:ascii="Calibri" w:hAnsi="Calibri" w:cs="Calibri"/>
          <w:b w:val="0"/>
          <w:bCs w:val="0"/>
          <w:color w:val="1D2E46"/>
          <w:sz w:val="22"/>
          <w:szCs w:val="20"/>
        </w:rPr>
      </w:pPr>
      <w:r>
        <w:rPr>
          <w:rStyle w:val="Textedelespacerserv"/>
          <w:rFonts w:ascii="Calibri" w:hAnsi="Calibri" w:cs="Calibri"/>
          <w:b w:val="0"/>
          <w:bCs w:val="0"/>
          <w:color w:val="1D2E46"/>
          <w:sz w:val="22"/>
          <w:szCs w:val="20"/>
        </w:rPr>
        <w:t>Perspectives : le salaire et le statut du</w:t>
      </w:r>
      <w:r w:rsidR="004D001F">
        <w:rPr>
          <w:rStyle w:val="Textedelespacerserv"/>
          <w:rFonts w:ascii="Calibri" w:hAnsi="Calibri" w:cs="Calibri"/>
          <w:b w:val="0"/>
          <w:bCs w:val="0"/>
          <w:color w:val="1D2E46"/>
          <w:sz w:val="22"/>
          <w:szCs w:val="20"/>
        </w:rPr>
        <w:t>.de la</w:t>
      </w:r>
      <w:r>
        <w:rPr>
          <w:rStyle w:val="Textedelespacerserv"/>
          <w:rFonts w:ascii="Calibri" w:hAnsi="Calibri" w:cs="Calibri"/>
          <w:b w:val="0"/>
          <w:bCs w:val="0"/>
          <w:color w:val="1D2E46"/>
          <w:sz w:val="22"/>
          <w:szCs w:val="20"/>
        </w:rPr>
        <w:t xml:space="preserve"> coordinateur</w:t>
      </w:r>
      <w:r w:rsidR="004D001F">
        <w:rPr>
          <w:rStyle w:val="Textedelespacerserv"/>
          <w:rFonts w:ascii="Calibri" w:hAnsi="Calibri" w:cs="Calibri"/>
          <w:b w:val="0"/>
          <w:bCs w:val="0"/>
          <w:color w:val="1D2E46"/>
          <w:sz w:val="22"/>
          <w:szCs w:val="20"/>
        </w:rPr>
        <w:t>.trice</w:t>
      </w:r>
      <w:r>
        <w:rPr>
          <w:rStyle w:val="Textedelespacerserv"/>
          <w:rFonts w:ascii="Calibri" w:hAnsi="Calibri" w:cs="Calibri"/>
          <w:b w:val="0"/>
          <w:bCs w:val="0"/>
          <w:color w:val="1D2E46"/>
          <w:sz w:val="22"/>
          <w:szCs w:val="20"/>
        </w:rPr>
        <w:t xml:space="preserve"> évoluent à la hausse en fonction du volume d’activités de l’entité</w:t>
      </w:r>
      <w:r w:rsidR="0091752A">
        <w:rPr>
          <w:rStyle w:val="Textedelespacerserv"/>
          <w:rFonts w:ascii="Calibri" w:hAnsi="Calibri" w:cs="Calibri"/>
          <w:b w:val="0"/>
          <w:bCs w:val="0"/>
          <w:color w:val="1D2E46"/>
          <w:sz w:val="22"/>
          <w:szCs w:val="20"/>
        </w:rPr>
        <w:t>.</w:t>
      </w:r>
    </w:p>
    <w:bookmarkEnd w:id="2"/>
    <w:bookmarkEnd w:id="3"/>
    <w:p w14:paraId="464A98F0" w14:textId="77777777" w:rsidR="00B435AC" w:rsidRDefault="00B435AC" w:rsidP="00B435AC">
      <w:pPr>
        <w:pStyle w:val="Titre4"/>
        <w:spacing w:before="0" w:beforeAutospacing="0" w:after="0" w:afterAutospacing="0"/>
        <w:rPr>
          <w:rStyle w:val="Textedelespacerserv"/>
          <w:rFonts w:ascii="Calibri" w:hAnsi="Calibri" w:cs="Calibri"/>
          <w:b w:val="0"/>
          <w:bCs w:val="0"/>
          <w:color w:val="1D2E46"/>
          <w:sz w:val="20"/>
          <w:szCs w:val="20"/>
        </w:rPr>
      </w:pPr>
    </w:p>
    <w:p w14:paraId="6D43CD50" w14:textId="7DB50E72" w:rsidR="002E5C9D" w:rsidRDefault="002E5C9D">
      <w:pPr>
        <w:rPr>
          <w:rFonts w:ascii="Calibri" w:eastAsia="Times New Roman" w:hAnsi="Calibri" w:cs="Calibri"/>
          <w:b/>
          <w:bCs/>
          <w:color w:val="FFFFFF" w:themeColor="background1"/>
          <w:sz w:val="24"/>
          <w:szCs w:val="20"/>
          <w:shd w:val="clear" w:color="auto" w:fill="E02228" w:themeFill="accent1"/>
          <w:lang w:val="fr-FR" w:eastAsia="fr-FR"/>
        </w:rPr>
      </w:pPr>
    </w:p>
    <w:p w14:paraId="7C2D9561" w14:textId="1F9D3696" w:rsidR="00B435AC" w:rsidRPr="00B435AC" w:rsidRDefault="008E43CA" w:rsidP="00B435AC">
      <w:pPr>
        <w:pStyle w:val="NormalWeb"/>
        <w:spacing w:before="0" w:beforeAutospacing="0" w:after="0" w:afterAutospacing="0"/>
        <w:rPr>
          <w:rFonts w:ascii="Calibri" w:hAnsi="Calibri" w:cs="Calibri"/>
          <w:b/>
          <w:bCs/>
          <w:color w:val="FFFFFF" w:themeColor="background1"/>
          <w:szCs w:val="20"/>
          <w:shd w:val="clear" w:color="auto" w:fill="E02228" w:themeFill="accent1"/>
        </w:rPr>
      </w:pPr>
      <w:r>
        <w:rPr>
          <w:rFonts w:ascii="Calibri" w:hAnsi="Calibri" w:cs="Calibri"/>
          <w:b/>
          <w:bCs/>
          <w:color w:val="FFFFFF" w:themeColor="background1"/>
          <w:szCs w:val="20"/>
          <w:shd w:val="clear" w:color="auto" w:fill="E02228" w:themeFill="accent1"/>
        </w:rPr>
        <w:t>RESPONSABILITES</w:t>
      </w:r>
    </w:p>
    <w:p w14:paraId="7BC8989B" w14:textId="77777777" w:rsidR="00B435AC" w:rsidRDefault="00B435AC" w:rsidP="00B435AC">
      <w:pPr>
        <w:pStyle w:val="Titre4"/>
        <w:spacing w:before="0" w:beforeAutospacing="0" w:after="0" w:afterAutospacing="0"/>
        <w:rPr>
          <w:rStyle w:val="Textedelespacerserv"/>
          <w:rFonts w:ascii="Calibri" w:hAnsi="Calibri" w:cs="Calibri"/>
          <w:b w:val="0"/>
          <w:bCs w:val="0"/>
          <w:color w:val="1D2E46"/>
          <w:sz w:val="20"/>
          <w:szCs w:val="20"/>
        </w:rPr>
      </w:pPr>
    </w:p>
    <w:p w14:paraId="59936193" w14:textId="4071AAA1" w:rsidR="00C0098C" w:rsidRPr="00C0098C" w:rsidRDefault="00C0098C" w:rsidP="00C0098C">
      <w:pPr>
        <w:pStyle w:val="Titre4"/>
        <w:numPr>
          <w:ilvl w:val="0"/>
          <w:numId w:val="9"/>
        </w:numPr>
        <w:spacing w:before="0" w:beforeAutospacing="0" w:after="0" w:afterAutospacing="0"/>
        <w:rPr>
          <w:rStyle w:val="Textedelespacerserv"/>
          <w:rFonts w:ascii="Calibri" w:hAnsi="Calibri" w:cs="Calibri"/>
          <w:b w:val="0"/>
          <w:bCs w:val="0"/>
          <w:color w:val="1D2E46"/>
          <w:sz w:val="22"/>
          <w:szCs w:val="20"/>
        </w:rPr>
      </w:pPr>
      <w:r w:rsidRPr="00C0098C">
        <w:rPr>
          <w:rStyle w:val="Textedelespacerserv"/>
          <w:rFonts w:ascii="Calibri" w:hAnsi="Calibri" w:cs="Calibri"/>
          <w:b w:val="0"/>
          <w:bCs w:val="0"/>
          <w:color w:val="1D2E46"/>
          <w:sz w:val="22"/>
          <w:szCs w:val="20"/>
        </w:rPr>
        <w:t>Gérer l’entité administrativement</w:t>
      </w:r>
      <w:r w:rsidR="0081345A">
        <w:rPr>
          <w:rStyle w:val="Textedelespacerserv"/>
          <w:rFonts w:ascii="Calibri" w:hAnsi="Calibri" w:cs="Calibri"/>
          <w:b w:val="0"/>
          <w:bCs w:val="0"/>
          <w:color w:val="1D2E46"/>
          <w:sz w:val="22"/>
          <w:szCs w:val="20"/>
        </w:rPr>
        <w:t xml:space="preserve"> et matériellement</w:t>
      </w:r>
      <w:r w:rsidR="00816A3E">
        <w:rPr>
          <w:rStyle w:val="Textedelespacerserv"/>
          <w:rFonts w:ascii="Calibri" w:hAnsi="Calibri" w:cs="Calibri"/>
          <w:b w:val="0"/>
          <w:bCs w:val="0"/>
          <w:color w:val="1D2E46"/>
          <w:sz w:val="22"/>
          <w:szCs w:val="20"/>
        </w:rPr>
        <w:t xml:space="preserve"> avec le soutien de l’équipe fédérale</w:t>
      </w:r>
    </w:p>
    <w:p w14:paraId="06133A91" w14:textId="5FD0BB6C" w:rsidR="00C0098C" w:rsidRPr="00C0098C" w:rsidRDefault="00C0098C" w:rsidP="00C0098C">
      <w:pPr>
        <w:pStyle w:val="Titre4"/>
        <w:numPr>
          <w:ilvl w:val="0"/>
          <w:numId w:val="9"/>
        </w:numPr>
        <w:spacing w:before="0" w:beforeAutospacing="0" w:after="0" w:afterAutospacing="0"/>
        <w:rPr>
          <w:rStyle w:val="Textedelespacerserv"/>
          <w:rFonts w:ascii="Calibri" w:hAnsi="Calibri" w:cs="Calibri"/>
          <w:b w:val="0"/>
          <w:bCs w:val="0"/>
          <w:color w:val="1D2E46"/>
          <w:sz w:val="22"/>
          <w:szCs w:val="20"/>
        </w:rPr>
      </w:pPr>
      <w:r w:rsidRPr="00C0098C">
        <w:rPr>
          <w:rStyle w:val="Textedelespacerserv"/>
          <w:rFonts w:ascii="Calibri" w:hAnsi="Calibri" w:cs="Calibri"/>
          <w:b w:val="0"/>
          <w:bCs w:val="0"/>
          <w:color w:val="1D2E46"/>
          <w:sz w:val="22"/>
          <w:szCs w:val="20"/>
        </w:rPr>
        <w:t>Gérer les équipes d’animation</w:t>
      </w:r>
      <w:r w:rsidR="007868F6">
        <w:rPr>
          <w:rStyle w:val="Textedelespacerserv"/>
          <w:rFonts w:ascii="Calibri" w:hAnsi="Calibri" w:cs="Calibri"/>
          <w:b w:val="0"/>
          <w:bCs w:val="0"/>
          <w:color w:val="1D2E46"/>
          <w:sz w:val="22"/>
          <w:szCs w:val="20"/>
        </w:rPr>
        <w:t xml:space="preserve"> (Soutien, motivation, conflits, …)</w:t>
      </w:r>
    </w:p>
    <w:p w14:paraId="2ABA9150" w14:textId="11A1CF88" w:rsidR="00C0098C" w:rsidRPr="00C0098C" w:rsidRDefault="00C0098C" w:rsidP="00C0098C">
      <w:pPr>
        <w:pStyle w:val="Titre4"/>
        <w:numPr>
          <w:ilvl w:val="0"/>
          <w:numId w:val="9"/>
        </w:numPr>
        <w:spacing w:before="0" w:beforeAutospacing="0" w:after="0" w:afterAutospacing="0"/>
        <w:rPr>
          <w:rStyle w:val="Textedelespacerserv"/>
          <w:rFonts w:ascii="Calibri" w:hAnsi="Calibri" w:cs="Calibri"/>
          <w:b w:val="0"/>
          <w:bCs w:val="0"/>
          <w:color w:val="1D2E46"/>
          <w:sz w:val="22"/>
          <w:szCs w:val="20"/>
        </w:rPr>
      </w:pPr>
      <w:r w:rsidRPr="00C0098C">
        <w:rPr>
          <w:rStyle w:val="Textedelespacerserv"/>
          <w:rFonts w:ascii="Calibri" w:hAnsi="Calibri" w:cs="Calibri"/>
          <w:b w:val="0"/>
          <w:bCs w:val="0"/>
          <w:color w:val="1D2E46"/>
          <w:sz w:val="22"/>
          <w:szCs w:val="20"/>
        </w:rPr>
        <w:t>Assurer l’organisation des activités de l’entité</w:t>
      </w:r>
      <w:r w:rsidR="00816A3E">
        <w:rPr>
          <w:rStyle w:val="Textedelespacerserv"/>
          <w:rFonts w:ascii="Calibri" w:hAnsi="Calibri" w:cs="Calibri"/>
          <w:b w:val="0"/>
          <w:bCs w:val="0"/>
          <w:color w:val="1D2E46"/>
          <w:sz w:val="22"/>
          <w:szCs w:val="20"/>
        </w:rPr>
        <w:t xml:space="preserve"> et la coordination des projets</w:t>
      </w:r>
    </w:p>
    <w:p w14:paraId="52656C39" w14:textId="5D287870" w:rsidR="00C0098C" w:rsidRDefault="00C0098C" w:rsidP="00C0098C">
      <w:pPr>
        <w:pStyle w:val="Titre4"/>
        <w:numPr>
          <w:ilvl w:val="0"/>
          <w:numId w:val="9"/>
        </w:numPr>
        <w:spacing w:before="0" w:beforeAutospacing="0" w:after="0" w:afterAutospacing="0"/>
        <w:rPr>
          <w:rStyle w:val="Textedelespacerserv"/>
          <w:rFonts w:ascii="Calibri" w:hAnsi="Calibri" w:cs="Calibri"/>
          <w:b w:val="0"/>
          <w:bCs w:val="0"/>
          <w:color w:val="1D2E46"/>
          <w:sz w:val="22"/>
          <w:szCs w:val="20"/>
        </w:rPr>
      </w:pPr>
      <w:r w:rsidRPr="00C0098C">
        <w:rPr>
          <w:rStyle w:val="Textedelespacerserv"/>
          <w:rFonts w:ascii="Calibri" w:hAnsi="Calibri" w:cs="Calibri"/>
          <w:b w:val="0"/>
          <w:bCs w:val="0"/>
          <w:color w:val="1D2E46"/>
          <w:sz w:val="22"/>
          <w:szCs w:val="20"/>
        </w:rPr>
        <w:t>Développer l’entité</w:t>
      </w:r>
    </w:p>
    <w:p w14:paraId="74A13C9F" w14:textId="7040AA98" w:rsidR="002E5C9D" w:rsidRPr="00C0098C" w:rsidRDefault="002E5C9D" w:rsidP="00C0098C">
      <w:pPr>
        <w:pStyle w:val="Titre4"/>
        <w:numPr>
          <w:ilvl w:val="0"/>
          <w:numId w:val="9"/>
        </w:numPr>
        <w:spacing w:before="0" w:beforeAutospacing="0" w:after="0" w:afterAutospacing="0"/>
        <w:rPr>
          <w:rStyle w:val="Textedelespacerserv"/>
          <w:rFonts w:ascii="Calibri" w:hAnsi="Calibri" w:cs="Calibri"/>
          <w:b w:val="0"/>
          <w:bCs w:val="0"/>
          <w:color w:val="1D2E46"/>
          <w:sz w:val="22"/>
          <w:szCs w:val="20"/>
        </w:rPr>
      </w:pPr>
      <w:r>
        <w:rPr>
          <w:rStyle w:val="Textedelespacerserv"/>
          <w:rFonts w:ascii="Calibri" w:hAnsi="Calibri" w:cs="Calibri"/>
          <w:b w:val="0"/>
          <w:bCs w:val="0"/>
          <w:color w:val="1D2E46"/>
          <w:sz w:val="22"/>
          <w:szCs w:val="20"/>
        </w:rPr>
        <w:t xml:space="preserve">Faire rayonner l’entité (partenariats, </w:t>
      </w:r>
      <w:r w:rsidR="0081345A">
        <w:rPr>
          <w:rStyle w:val="Textedelespacerserv"/>
          <w:rFonts w:ascii="Calibri" w:hAnsi="Calibri" w:cs="Calibri"/>
          <w:b w:val="0"/>
          <w:bCs w:val="0"/>
          <w:color w:val="1D2E46"/>
          <w:sz w:val="22"/>
          <w:szCs w:val="20"/>
        </w:rPr>
        <w:t>relations avec la commune</w:t>
      </w:r>
      <w:r>
        <w:rPr>
          <w:rStyle w:val="Textedelespacerserv"/>
          <w:rFonts w:ascii="Calibri" w:hAnsi="Calibri" w:cs="Calibri"/>
          <w:b w:val="0"/>
          <w:bCs w:val="0"/>
          <w:color w:val="1D2E46"/>
          <w:sz w:val="22"/>
          <w:szCs w:val="20"/>
        </w:rPr>
        <w:t>)</w:t>
      </w:r>
    </w:p>
    <w:p w14:paraId="17F5AF76" w14:textId="22526EA3" w:rsidR="00C0098C" w:rsidRPr="00C0098C" w:rsidRDefault="00C0098C" w:rsidP="00C0098C">
      <w:pPr>
        <w:pStyle w:val="Titre4"/>
        <w:numPr>
          <w:ilvl w:val="0"/>
          <w:numId w:val="9"/>
        </w:numPr>
        <w:spacing w:before="0" w:beforeAutospacing="0" w:after="0" w:afterAutospacing="0"/>
        <w:rPr>
          <w:rStyle w:val="Textedelespacerserv"/>
          <w:rFonts w:ascii="Calibri" w:hAnsi="Calibri" w:cs="Calibri"/>
          <w:b w:val="0"/>
          <w:bCs w:val="0"/>
          <w:color w:val="1D2E46"/>
          <w:sz w:val="22"/>
          <w:szCs w:val="20"/>
        </w:rPr>
      </w:pPr>
      <w:r w:rsidRPr="00C0098C">
        <w:rPr>
          <w:rStyle w:val="Textedelespacerserv"/>
          <w:rFonts w:ascii="Calibri" w:hAnsi="Calibri" w:cs="Calibri"/>
          <w:b w:val="0"/>
          <w:bCs w:val="0"/>
          <w:color w:val="1D2E46"/>
          <w:sz w:val="22"/>
          <w:szCs w:val="20"/>
        </w:rPr>
        <w:t xml:space="preserve">Evaluer, contrôler les activités </w:t>
      </w:r>
      <w:r w:rsidR="00816A3E">
        <w:rPr>
          <w:rStyle w:val="Textedelespacerserv"/>
          <w:rFonts w:ascii="Calibri" w:hAnsi="Calibri" w:cs="Calibri"/>
          <w:b w:val="0"/>
          <w:bCs w:val="0"/>
          <w:color w:val="1D2E46"/>
          <w:sz w:val="22"/>
          <w:szCs w:val="20"/>
        </w:rPr>
        <w:t xml:space="preserve">et projets </w:t>
      </w:r>
      <w:r w:rsidRPr="00C0098C">
        <w:rPr>
          <w:rStyle w:val="Textedelespacerserv"/>
          <w:rFonts w:ascii="Calibri" w:hAnsi="Calibri" w:cs="Calibri"/>
          <w:b w:val="0"/>
          <w:bCs w:val="0"/>
          <w:color w:val="1D2E46"/>
          <w:sz w:val="22"/>
          <w:szCs w:val="20"/>
        </w:rPr>
        <w:t>de l’entité</w:t>
      </w:r>
    </w:p>
    <w:p w14:paraId="4758F2CC" w14:textId="0A683A91" w:rsidR="00F724D3" w:rsidRPr="00FE7F0E" w:rsidRDefault="00C0098C" w:rsidP="00FE7F0E">
      <w:pPr>
        <w:pStyle w:val="Titre4"/>
        <w:numPr>
          <w:ilvl w:val="0"/>
          <w:numId w:val="9"/>
        </w:numPr>
        <w:spacing w:before="0" w:beforeAutospacing="0" w:after="0" w:afterAutospacing="0"/>
        <w:rPr>
          <w:rStyle w:val="Textedelespacerserv"/>
          <w:rFonts w:ascii="Calibri" w:hAnsi="Calibri" w:cs="Calibri"/>
          <w:b w:val="0"/>
          <w:bCs w:val="0"/>
          <w:color w:val="1D2E46"/>
          <w:sz w:val="20"/>
          <w:szCs w:val="20"/>
        </w:rPr>
      </w:pPr>
      <w:r w:rsidRPr="00C0098C">
        <w:rPr>
          <w:rStyle w:val="Textedelespacerserv"/>
          <w:rFonts w:ascii="Calibri" w:hAnsi="Calibri" w:cs="Calibri"/>
          <w:b w:val="0"/>
          <w:bCs w:val="0"/>
          <w:color w:val="1D2E46"/>
          <w:sz w:val="22"/>
          <w:szCs w:val="20"/>
        </w:rPr>
        <w:t>Garantir la pérennité des valeurs et de la pédagogie propres à Bas les Masques</w:t>
      </w:r>
      <w:r w:rsidR="00884D04" w:rsidRPr="00FE7F0E">
        <w:rPr>
          <w:rStyle w:val="Textedelespacerserv"/>
          <w:rFonts w:ascii="Calibri" w:hAnsi="Calibri" w:cs="Calibri"/>
          <w:b w:val="0"/>
          <w:bCs w:val="0"/>
          <w:color w:val="1D2E46"/>
          <w:sz w:val="22"/>
          <w:szCs w:val="20"/>
        </w:rPr>
        <w:br/>
      </w:r>
    </w:p>
    <w:p w14:paraId="271D16B0" w14:textId="77777777" w:rsidR="008E43CA" w:rsidRDefault="008E43CA">
      <w:pPr>
        <w:rPr>
          <w:rStyle w:val="Textedelespacerserv"/>
          <w:rFonts w:ascii="Calibri" w:eastAsia="Times New Roman" w:hAnsi="Calibri" w:cs="Calibri"/>
          <w:color w:val="1D2E46"/>
          <w:sz w:val="20"/>
          <w:szCs w:val="20"/>
          <w:lang w:val="fr-FR" w:eastAsia="fr-FR"/>
        </w:rPr>
      </w:pPr>
    </w:p>
    <w:p w14:paraId="21FC1F6D" w14:textId="77777777" w:rsidR="00884D04" w:rsidRPr="00353798" w:rsidRDefault="00353798" w:rsidP="00353798">
      <w:pPr>
        <w:pStyle w:val="NormalWeb"/>
        <w:spacing w:before="0" w:beforeAutospacing="0" w:after="0" w:afterAutospacing="0"/>
        <w:rPr>
          <w:rFonts w:ascii="Calibri" w:hAnsi="Calibri" w:cs="Calibri"/>
          <w:b/>
          <w:caps/>
          <w:color w:val="FFFFFF" w:themeColor="background1"/>
          <w:shd w:val="clear" w:color="auto" w:fill="E02228" w:themeFill="accent1"/>
        </w:rPr>
      </w:pPr>
      <w:r w:rsidRPr="00353798">
        <w:rPr>
          <w:rFonts w:ascii="Calibri" w:hAnsi="Calibri" w:cs="Calibri"/>
          <w:b/>
          <w:caps/>
          <w:color w:val="FFFFFF" w:themeColor="background1"/>
          <w:shd w:val="clear" w:color="auto" w:fill="E02228" w:themeFill="accent1"/>
        </w:rPr>
        <w:t xml:space="preserve">compétences </w:t>
      </w:r>
      <w:r w:rsidR="00C870B4">
        <w:rPr>
          <w:rFonts w:ascii="Calibri" w:hAnsi="Calibri" w:cs="Calibri"/>
          <w:b/>
          <w:caps/>
          <w:color w:val="FFFFFF" w:themeColor="background1"/>
          <w:shd w:val="clear" w:color="auto" w:fill="E02228" w:themeFill="accent1"/>
        </w:rPr>
        <w:t>cles</w:t>
      </w:r>
    </w:p>
    <w:p w14:paraId="604E68FE" w14:textId="77777777" w:rsidR="00353798" w:rsidRDefault="00353798" w:rsidP="00353798">
      <w:pPr>
        <w:pStyle w:val="Titre4"/>
        <w:spacing w:before="0" w:beforeAutospacing="0" w:after="0" w:afterAutospacing="0"/>
        <w:rPr>
          <w:rStyle w:val="Textedelespacerserv"/>
          <w:rFonts w:ascii="Calibri" w:hAnsi="Calibri" w:cs="Calibri"/>
          <w:b w:val="0"/>
          <w:bCs w:val="0"/>
          <w:color w:val="1D2E46"/>
          <w:sz w:val="20"/>
          <w:szCs w:val="20"/>
        </w:rPr>
      </w:pPr>
    </w:p>
    <w:p w14:paraId="3B1ED4A8" w14:textId="7FA87E39" w:rsidR="00D22019" w:rsidRPr="00C0098C" w:rsidRDefault="00D22019" w:rsidP="00C0098C">
      <w:pPr>
        <w:pStyle w:val="Titre4"/>
        <w:numPr>
          <w:ilvl w:val="0"/>
          <w:numId w:val="8"/>
        </w:numPr>
        <w:spacing w:before="0" w:beforeAutospacing="0" w:after="0" w:afterAutospacing="0"/>
        <w:rPr>
          <w:rStyle w:val="Textedelespacerserv"/>
          <w:rFonts w:ascii="Calibri" w:hAnsi="Calibri" w:cs="Calibri"/>
          <w:b w:val="0"/>
          <w:bCs w:val="0"/>
          <w:color w:val="1D2E46"/>
          <w:sz w:val="22"/>
          <w:szCs w:val="20"/>
        </w:rPr>
      </w:pPr>
      <w:bookmarkStart w:id="4" w:name="_Hlk157434078"/>
      <w:r w:rsidRPr="00C0098C">
        <w:rPr>
          <w:rStyle w:val="Textedelespacerserv"/>
          <w:rFonts w:ascii="Calibri" w:hAnsi="Calibri" w:cs="Calibri"/>
          <w:b w:val="0"/>
          <w:bCs w:val="0"/>
          <w:color w:val="1D2E46"/>
          <w:sz w:val="22"/>
          <w:szCs w:val="20"/>
        </w:rPr>
        <w:t>Aucun diplôme spécifique n’est requis, mais plutôt des aptitudes et expériences</w:t>
      </w:r>
    </w:p>
    <w:p w14:paraId="28D0F897" w14:textId="77777777" w:rsidR="00D22019" w:rsidRPr="00C0098C" w:rsidRDefault="00D22019" w:rsidP="00D22019">
      <w:pPr>
        <w:pStyle w:val="Titre4"/>
        <w:spacing w:before="0" w:beforeAutospacing="0" w:after="0" w:afterAutospacing="0"/>
        <w:ind w:left="720"/>
        <w:rPr>
          <w:rStyle w:val="Textedelespacerserv"/>
          <w:rFonts w:ascii="Calibri" w:hAnsi="Calibri" w:cs="Calibri"/>
          <w:b w:val="0"/>
          <w:bCs w:val="0"/>
          <w:color w:val="1D2E46"/>
          <w:sz w:val="22"/>
          <w:szCs w:val="20"/>
        </w:rPr>
      </w:pPr>
    </w:p>
    <w:p w14:paraId="363374A9" w14:textId="330BCD41" w:rsidR="00206E7C" w:rsidRPr="00816A3E" w:rsidRDefault="00206E7C" w:rsidP="00816A3E">
      <w:pPr>
        <w:pStyle w:val="Titre4"/>
        <w:numPr>
          <w:ilvl w:val="0"/>
          <w:numId w:val="8"/>
        </w:numPr>
        <w:spacing w:before="0" w:beforeAutospacing="0" w:after="0" w:afterAutospacing="0"/>
        <w:rPr>
          <w:rStyle w:val="Textedelespacerserv"/>
          <w:rFonts w:ascii="Calibri" w:hAnsi="Calibri" w:cs="Calibri"/>
          <w:b w:val="0"/>
          <w:bCs w:val="0"/>
          <w:color w:val="1D2E46"/>
          <w:sz w:val="22"/>
          <w:szCs w:val="20"/>
        </w:rPr>
      </w:pPr>
      <w:r>
        <w:rPr>
          <w:rStyle w:val="Textedelespacerserv"/>
          <w:rFonts w:ascii="Calibri" w:hAnsi="Calibri" w:cs="Calibri"/>
          <w:b w:val="0"/>
          <w:bCs w:val="0"/>
          <w:color w:val="1D2E46"/>
          <w:sz w:val="22"/>
          <w:szCs w:val="20"/>
        </w:rPr>
        <w:t xml:space="preserve">Idéalement, résider à max </w:t>
      </w:r>
      <w:r w:rsidR="002E5C9D">
        <w:rPr>
          <w:rStyle w:val="Textedelespacerserv"/>
          <w:rFonts w:ascii="Calibri" w:hAnsi="Calibri" w:cs="Calibri"/>
          <w:b w:val="0"/>
          <w:bCs w:val="0"/>
          <w:color w:val="1D2E46"/>
          <w:sz w:val="22"/>
          <w:szCs w:val="20"/>
        </w:rPr>
        <w:t>20</w:t>
      </w:r>
      <w:r>
        <w:rPr>
          <w:rStyle w:val="Textedelespacerserv"/>
          <w:rFonts w:ascii="Calibri" w:hAnsi="Calibri" w:cs="Calibri"/>
          <w:b w:val="0"/>
          <w:bCs w:val="0"/>
          <w:color w:val="1D2E46"/>
          <w:sz w:val="22"/>
          <w:szCs w:val="20"/>
        </w:rPr>
        <w:t xml:space="preserve"> km de </w:t>
      </w:r>
      <w:r w:rsidR="007868F6">
        <w:rPr>
          <w:rStyle w:val="Textedelespacerserv"/>
          <w:rFonts w:ascii="Calibri" w:hAnsi="Calibri" w:cs="Calibri"/>
          <w:b w:val="0"/>
          <w:bCs w:val="0"/>
          <w:color w:val="1D2E46"/>
          <w:sz w:val="22"/>
          <w:szCs w:val="20"/>
        </w:rPr>
        <w:t>Walhain</w:t>
      </w:r>
    </w:p>
    <w:p w14:paraId="6F0F5341" w14:textId="77777777" w:rsidR="00206E7C" w:rsidRDefault="00206E7C" w:rsidP="00206E7C">
      <w:pPr>
        <w:pStyle w:val="Paragraphedeliste"/>
        <w:rPr>
          <w:rStyle w:val="Textedelespacerserv"/>
          <w:rFonts w:ascii="Calibri" w:hAnsi="Calibri" w:cs="Calibri"/>
          <w:b/>
          <w:bCs/>
          <w:color w:val="1D2E46"/>
          <w:szCs w:val="20"/>
        </w:rPr>
      </w:pPr>
    </w:p>
    <w:p w14:paraId="73DD7E3C" w14:textId="267373F0" w:rsidR="00C870B4" w:rsidRPr="00C0098C" w:rsidRDefault="00C870B4" w:rsidP="00C0098C">
      <w:pPr>
        <w:pStyle w:val="Titre4"/>
        <w:numPr>
          <w:ilvl w:val="0"/>
          <w:numId w:val="8"/>
        </w:numPr>
        <w:spacing w:before="0" w:beforeAutospacing="0" w:after="0" w:afterAutospacing="0"/>
        <w:rPr>
          <w:rStyle w:val="Textedelespacerserv"/>
          <w:rFonts w:ascii="Calibri" w:hAnsi="Calibri" w:cs="Calibri"/>
          <w:b w:val="0"/>
          <w:bCs w:val="0"/>
          <w:color w:val="1D2E46"/>
          <w:sz w:val="22"/>
          <w:szCs w:val="20"/>
        </w:rPr>
      </w:pPr>
      <w:r w:rsidRPr="00C0098C">
        <w:rPr>
          <w:rStyle w:val="Textedelespacerserv"/>
          <w:rFonts w:ascii="Calibri" w:hAnsi="Calibri" w:cs="Calibri"/>
          <w:b w:val="0"/>
          <w:bCs w:val="0"/>
          <w:color w:val="1D2E46"/>
          <w:sz w:val="22"/>
          <w:szCs w:val="20"/>
        </w:rPr>
        <w:lastRenderedPageBreak/>
        <w:t xml:space="preserve">Expérience </w:t>
      </w:r>
      <w:r w:rsidR="00D22019" w:rsidRPr="00C0098C">
        <w:rPr>
          <w:rStyle w:val="Textedelespacerserv"/>
          <w:rFonts w:ascii="Calibri" w:hAnsi="Calibri" w:cs="Calibri"/>
          <w:b w:val="0"/>
          <w:bCs w:val="0"/>
          <w:color w:val="1D2E46"/>
          <w:sz w:val="22"/>
          <w:szCs w:val="20"/>
        </w:rPr>
        <w:t xml:space="preserve">souhaitée en </w:t>
      </w:r>
      <w:r w:rsidRPr="00C0098C">
        <w:rPr>
          <w:rStyle w:val="Textedelespacerserv"/>
          <w:rFonts w:ascii="Calibri" w:hAnsi="Calibri" w:cs="Calibri"/>
          <w:b w:val="0"/>
          <w:bCs w:val="0"/>
          <w:color w:val="1D2E46"/>
          <w:sz w:val="22"/>
          <w:szCs w:val="20"/>
        </w:rPr>
        <w:t>animation d’enfants et de jeunes</w:t>
      </w:r>
    </w:p>
    <w:p w14:paraId="1340CBA5" w14:textId="57F86ADD" w:rsidR="00D22019" w:rsidRPr="00C0098C" w:rsidRDefault="00D22019" w:rsidP="00C0098C">
      <w:pPr>
        <w:pStyle w:val="Titre4"/>
        <w:numPr>
          <w:ilvl w:val="0"/>
          <w:numId w:val="8"/>
        </w:numPr>
        <w:spacing w:before="0" w:beforeAutospacing="0" w:after="0" w:afterAutospacing="0"/>
        <w:rPr>
          <w:rStyle w:val="Textedelespacerserv"/>
          <w:rFonts w:ascii="Calibri" w:hAnsi="Calibri" w:cs="Calibri"/>
          <w:b w:val="0"/>
          <w:bCs w:val="0"/>
          <w:color w:val="1D2E46"/>
          <w:sz w:val="22"/>
          <w:szCs w:val="20"/>
        </w:rPr>
      </w:pPr>
      <w:bookmarkStart w:id="5" w:name="_Hlk157877553"/>
      <w:r w:rsidRPr="00C0098C">
        <w:rPr>
          <w:rStyle w:val="Textedelespacerserv"/>
          <w:rFonts w:ascii="Calibri" w:hAnsi="Calibri" w:cs="Calibri"/>
          <w:b w:val="0"/>
          <w:bCs w:val="0"/>
          <w:color w:val="1D2E46"/>
          <w:sz w:val="22"/>
          <w:szCs w:val="20"/>
        </w:rPr>
        <w:t>Expérience de p</w:t>
      </w:r>
      <w:r w:rsidR="00C870B4" w:rsidRPr="00C0098C">
        <w:rPr>
          <w:rStyle w:val="Textedelespacerserv"/>
          <w:rFonts w:ascii="Calibri" w:hAnsi="Calibri" w:cs="Calibri"/>
          <w:b w:val="0"/>
          <w:bCs w:val="0"/>
          <w:color w:val="1D2E46"/>
          <w:sz w:val="22"/>
          <w:szCs w:val="20"/>
        </w:rPr>
        <w:t>ratique artistique</w:t>
      </w:r>
      <w:r w:rsidRPr="00C0098C">
        <w:rPr>
          <w:rStyle w:val="Textedelespacerserv"/>
          <w:rFonts w:ascii="Calibri" w:hAnsi="Calibri" w:cs="Calibri"/>
          <w:b w:val="0"/>
          <w:bCs w:val="0"/>
          <w:color w:val="1D2E46"/>
          <w:sz w:val="22"/>
          <w:szCs w:val="20"/>
        </w:rPr>
        <w:t xml:space="preserve"> dans les domaines des arts de la scène (chant, danse, théâtre, musique)</w:t>
      </w:r>
      <w:r w:rsidR="00C870B4" w:rsidRPr="00C0098C">
        <w:rPr>
          <w:rStyle w:val="Textedelespacerserv"/>
          <w:rFonts w:ascii="Calibri" w:hAnsi="Calibri" w:cs="Calibri"/>
          <w:b w:val="0"/>
          <w:bCs w:val="0"/>
          <w:color w:val="1D2E46"/>
          <w:sz w:val="22"/>
          <w:szCs w:val="20"/>
        </w:rPr>
        <w:t xml:space="preserve"> au moins en amateur</w:t>
      </w:r>
      <w:r w:rsidR="004D001F">
        <w:rPr>
          <w:rStyle w:val="Textedelespacerserv"/>
          <w:rFonts w:ascii="Calibri" w:hAnsi="Calibri" w:cs="Calibri"/>
          <w:b w:val="0"/>
          <w:bCs w:val="0"/>
          <w:color w:val="1D2E46"/>
          <w:sz w:val="22"/>
          <w:szCs w:val="20"/>
        </w:rPr>
        <w:t>.trice</w:t>
      </w:r>
      <w:r w:rsidR="007868F6">
        <w:rPr>
          <w:rStyle w:val="Textedelespacerserv"/>
          <w:rFonts w:ascii="Calibri" w:hAnsi="Calibri" w:cs="Calibri"/>
          <w:b w:val="0"/>
          <w:bCs w:val="0"/>
          <w:color w:val="1D2E46"/>
          <w:sz w:val="22"/>
          <w:szCs w:val="20"/>
        </w:rPr>
        <w:t xml:space="preserve"> éclairé</w:t>
      </w:r>
      <w:r w:rsidR="004D001F">
        <w:rPr>
          <w:rStyle w:val="Textedelespacerserv"/>
          <w:rFonts w:ascii="Calibri" w:hAnsi="Calibri" w:cs="Calibri"/>
          <w:b w:val="0"/>
          <w:bCs w:val="0"/>
          <w:color w:val="1D2E46"/>
          <w:sz w:val="22"/>
          <w:szCs w:val="20"/>
        </w:rPr>
        <w:t>.e</w:t>
      </w:r>
    </w:p>
    <w:bookmarkEnd w:id="5"/>
    <w:p w14:paraId="37D1388E" w14:textId="77777777" w:rsidR="00D22019" w:rsidRPr="00C0098C" w:rsidRDefault="00D22019" w:rsidP="00C0098C">
      <w:pPr>
        <w:pStyle w:val="Titre4"/>
        <w:numPr>
          <w:ilvl w:val="0"/>
          <w:numId w:val="8"/>
        </w:numPr>
        <w:spacing w:before="0" w:beforeAutospacing="0" w:after="0" w:afterAutospacing="0"/>
        <w:rPr>
          <w:rStyle w:val="Textedelespacerserv"/>
          <w:rFonts w:ascii="Calibri" w:hAnsi="Calibri" w:cs="Calibri"/>
          <w:b w:val="0"/>
          <w:bCs w:val="0"/>
          <w:color w:val="1D2E46"/>
          <w:sz w:val="22"/>
          <w:szCs w:val="20"/>
        </w:rPr>
      </w:pPr>
      <w:r w:rsidRPr="00C0098C">
        <w:rPr>
          <w:rStyle w:val="Textedelespacerserv"/>
          <w:rFonts w:ascii="Calibri" w:hAnsi="Calibri" w:cs="Calibri"/>
          <w:b w:val="0"/>
          <w:bCs w:val="0"/>
          <w:color w:val="1D2E46"/>
          <w:sz w:val="22"/>
          <w:szCs w:val="20"/>
        </w:rPr>
        <w:t>Expérience souhaitée en gestion d’équipe et de réunion</w:t>
      </w:r>
    </w:p>
    <w:p w14:paraId="1CEDF666" w14:textId="77777777" w:rsidR="002E5C9D" w:rsidRDefault="00D22019" w:rsidP="00206E7C">
      <w:pPr>
        <w:pStyle w:val="Titre4"/>
        <w:numPr>
          <w:ilvl w:val="0"/>
          <w:numId w:val="8"/>
        </w:numPr>
        <w:spacing w:before="0" w:beforeAutospacing="0" w:after="0" w:afterAutospacing="0"/>
        <w:rPr>
          <w:rStyle w:val="Textedelespacerserv"/>
          <w:rFonts w:ascii="Calibri" w:hAnsi="Calibri" w:cs="Calibri"/>
          <w:b w:val="0"/>
          <w:bCs w:val="0"/>
          <w:color w:val="1D2E46"/>
          <w:sz w:val="22"/>
          <w:szCs w:val="20"/>
        </w:rPr>
      </w:pPr>
      <w:r w:rsidRPr="00C0098C">
        <w:rPr>
          <w:rStyle w:val="Textedelespacerserv"/>
          <w:rFonts w:ascii="Calibri" w:hAnsi="Calibri" w:cs="Calibri"/>
          <w:b w:val="0"/>
          <w:bCs w:val="0"/>
          <w:color w:val="1D2E46"/>
          <w:sz w:val="22"/>
          <w:szCs w:val="20"/>
        </w:rPr>
        <w:t>Expérience souhaitée en gestion de projets</w:t>
      </w:r>
    </w:p>
    <w:p w14:paraId="711F43EB" w14:textId="0B45B936" w:rsidR="00206E7C" w:rsidRDefault="002E5C9D" w:rsidP="00206E7C">
      <w:pPr>
        <w:pStyle w:val="Titre4"/>
        <w:numPr>
          <w:ilvl w:val="0"/>
          <w:numId w:val="8"/>
        </w:numPr>
        <w:spacing w:before="0" w:beforeAutospacing="0" w:after="0" w:afterAutospacing="0"/>
        <w:rPr>
          <w:rStyle w:val="Textedelespacerserv"/>
          <w:rFonts w:ascii="Calibri" w:hAnsi="Calibri" w:cs="Calibri"/>
          <w:b w:val="0"/>
          <w:bCs w:val="0"/>
          <w:color w:val="1D2E46"/>
          <w:sz w:val="22"/>
          <w:szCs w:val="20"/>
        </w:rPr>
      </w:pPr>
      <w:r>
        <w:rPr>
          <w:rStyle w:val="Textedelespacerserv"/>
          <w:rFonts w:ascii="Calibri" w:hAnsi="Calibri" w:cs="Calibri"/>
          <w:b w:val="0"/>
          <w:bCs w:val="0"/>
          <w:color w:val="1D2E46"/>
          <w:sz w:val="22"/>
          <w:szCs w:val="20"/>
        </w:rPr>
        <w:t>Expérience souhait</w:t>
      </w:r>
      <w:r w:rsidR="007868F6">
        <w:rPr>
          <w:rStyle w:val="Textedelespacerserv"/>
          <w:rFonts w:ascii="Calibri" w:hAnsi="Calibri" w:cs="Calibri"/>
          <w:b w:val="0"/>
          <w:bCs w:val="0"/>
          <w:color w:val="1D2E46"/>
          <w:sz w:val="22"/>
          <w:szCs w:val="20"/>
        </w:rPr>
        <w:t>é</w:t>
      </w:r>
      <w:r>
        <w:rPr>
          <w:rStyle w:val="Textedelespacerserv"/>
          <w:rFonts w:ascii="Calibri" w:hAnsi="Calibri" w:cs="Calibri"/>
          <w:b w:val="0"/>
          <w:bCs w:val="0"/>
          <w:color w:val="1D2E46"/>
          <w:sz w:val="22"/>
          <w:szCs w:val="20"/>
        </w:rPr>
        <w:t xml:space="preserve">e en </w:t>
      </w:r>
      <w:r w:rsidR="00816A3E">
        <w:rPr>
          <w:rStyle w:val="Textedelespacerserv"/>
          <w:rFonts w:ascii="Calibri" w:hAnsi="Calibri" w:cs="Calibri"/>
          <w:b w:val="0"/>
          <w:bCs w:val="0"/>
          <w:color w:val="1D2E46"/>
          <w:sz w:val="22"/>
          <w:szCs w:val="20"/>
        </w:rPr>
        <w:t>g</w:t>
      </w:r>
      <w:r>
        <w:rPr>
          <w:rStyle w:val="Textedelespacerserv"/>
          <w:rFonts w:ascii="Calibri" w:hAnsi="Calibri" w:cs="Calibri"/>
          <w:b w:val="0"/>
          <w:bCs w:val="0"/>
          <w:color w:val="1D2E46"/>
          <w:sz w:val="22"/>
          <w:szCs w:val="20"/>
        </w:rPr>
        <w:t>estion administrative</w:t>
      </w:r>
      <w:r w:rsidR="00206E7C">
        <w:rPr>
          <w:rStyle w:val="Textedelespacerserv"/>
          <w:rFonts w:ascii="Calibri" w:hAnsi="Calibri" w:cs="Calibri"/>
          <w:b w:val="0"/>
          <w:bCs w:val="0"/>
          <w:color w:val="1D2E46"/>
          <w:sz w:val="22"/>
          <w:szCs w:val="20"/>
        </w:rPr>
        <w:br/>
      </w:r>
    </w:p>
    <w:p w14:paraId="70738197" w14:textId="143018FF" w:rsidR="00C870B4" w:rsidRPr="00206E7C" w:rsidRDefault="00206E7C" w:rsidP="00206E7C">
      <w:pPr>
        <w:pStyle w:val="Titre4"/>
        <w:numPr>
          <w:ilvl w:val="0"/>
          <w:numId w:val="8"/>
        </w:numPr>
        <w:spacing w:before="0" w:beforeAutospacing="0" w:after="0" w:afterAutospacing="0"/>
        <w:rPr>
          <w:rStyle w:val="Textedelespacerserv"/>
          <w:rFonts w:ascii="Calibri" w:hAnsi="Calibri" w:cs="Calibri"/>
          <w:b w:val="0"/>
          <w:bCs w:val="0"/>
          <w:color w:val="1D2E46"/>
          <w:sz w:val="22"/>
          <w:szCs w:val="20"/>
        </w:rPr>
      </w:pPr>
      <w:r>
        <w:rPr>
          <w:rStyle w:val="Textedelespacerserv"/>
          <w:rFonts w:ascii="Calibri" w:hAnsi="Calibri" w:cs="Calibri"/>
          <w:b w:val="0"/>
          <w:bCs w:val="0"/>
          <w:color w:val="1D2E46"/>
          <w:sz w:val="22"/>
          <w:szCs w:val="20"/>
        </w:rPr>
        <w:t>La connaissance de Bas les Masques est un atout non négligeable</w:t>
      </w:r>
      <w:r w:rsidR="00D22019" w:rsidRPr="00206E7C">
        <w:rPr>
          <w:rStyle w:val="Textedelespacerserv"/>
          <w:rFonts w:ascii="Calibri" w:hAnsi="Calibri" w:cs="Calibri"/>
          <w:b w:val="0"/>
          <w:bCs w:val="0"/>
          <w:color w:val="1D2E46"/>
          <w:sz w:val="22"/>
          <w:szCs w:val="20"/>
        </w:rPr>
        <w:br/>
      </w:r>
    </w:p>
    <w:p w14:paraId="1A3F6E2D" w14:textId="77777777" w:rsidR="00F724D3" w:rsidRPr="00C0098C" w:rsidRDefault="00C870B4" w:rsidP="00C0098C">
      <w:pPr>
        <w:pStyle w:val="Titre4"/>
        <w:numPr>
          <w:ilvl w:val="0"/>
          <w:numId w:val="8"/>
        </w:numPr>
        <w:spacing w:before="0" w:beforeAutospacing="0" w:after="0" w:afterAutospacing="0"/>
        <w:rPr>
          <w:rStyle w:val="Textedelespacerserv"/>
          <w:rFonts w:ascii="Calibri" w:hAnsi="Calibri" w:cs="Calibri"/>
          <w:b w:val="0"/>
          <w:bCs w:val="0"/>
          <w:color w:val="1D2E46"/>
          <w:sz w:val="22"/>
          <w:szCs w:val="20"/>
        </w:rPr>
      </w:pPr>
      <w:r w:rsidRPr="00C0098C">
        <w:rPr>
          <w:rStyle w:val="Textedelespacerserv"/>
          <w:rFonts w:ascii="Calibri" w:hAnsi="Calibri" w:cs="Calibri"/>
          <w:b w:val="0"/>
          <w:bCs w:val="0"/>
          <w:color w:val="1D2E46"/>
          <w:sz w:val="22"/>
          <w:szCs w:val="20"/>
        </w:rPr>
        <w:t>Avoir le sens de la démocratie</w:t>
      </w:r>
    </w:p>
    <w:p w14:paraId="0E72729E" w14:textId="77777777" w:rsidR="00C870B4" w:rsidRPr="00C0098C" w:rsidRDefault="00C870B4" w:rsidP="00C0098C">
      <w:pPr>
        <w:pStyle w:val="Titre4"/>
        <w:numPr>
          <w:ilvl w:val="0"/>
          <w:numId w:val="8"/>
        </w:numPr>
        <w:spacing w:before="0" w:beforeAutospacing="0" w:after="0" w:afterAutospacing="0"/>
        <w:rPr>
          <w:rStyle w:val="Textedelespacerserv"/>
          <w:rFonts w:ascii="Calibri" w:hAnsi="Calibri" w:cs="Calibri"/>
          <w:b w:val="0"/>
          <w:bCs w:val="0"/>
          <w:color w:val="1D2E46"/>
          <w:sz w:val="22"/>
          <w:szCs w:val="20"/>
        </w:rPr>
      </w:pPr>
      <w:r w:rsidRPr="00C0098C">
        <w:rPr>
          <w:rStyle w:val="Textedelespacerserv"/>
          <w:rFonts w:ascii="Calibri" w:hAnsi="Calibri" w:cs="Calibri"/>
          <w:b w:val="0"/>
          <w:bCs w:val="0"/>
          <w:color w:val="1D2E46"/>
          <w:sz w:val="22"/>
          <w:szCs w:val="20"/>
        </w:rPr>
        <w:t>Être autonome</w:t>
      </w:r>
    </w:p>
    <w:p w14:paraId="57A3C8B3" w14:textId="77777777" w:rsidR="00C870B4" w:rsidRPr="00C0098C" w:rsidRDefault="00C870B4" w:rsidP="00C0098C">
      <w:pPr>
        <w:pStyle w:val="Titre4"/>
        <w:numPr>
          <w:ilvl w:val="0"/>
          <w:numId w:val="8"/>
        </w:numPr>
        <w:spacing w:before="0" w:beforeAutospacing="0" w:after="0" w:afterAutospacing="0"/>
        <w:rPr>
          <w:rStyle w:val="Textedelespacerserv"/>
          <w:rFonts w:ascii="Calibri" w:hAnsi="Calibri" w:cs="Calibri"/>
          <w:b w:val="0"/>
          <w:bCs w:val="0"/>
          <w:color w:val="1D2E46"/>
          <w:sz w:val="22"/>
          <w:szCs w:val="20"/>
        </w:rPr>
      </w:pPr>
      <w:r w:rsidRPr="00C0098C">
        <w:rPr>
          <w:rStyle w:val="Textedelespacerserv"/>
          <w:rFonts w:ascii="Calibri" w:hAnsi="Calibri" w:cs="Calibri"/>
          <w:b w:val="0"/>
          <w:bCs w:val="0"/>
          <w:color w:val="1D2E46"/>
          <w:sz w:val="22"/>
          <w:szCs w:val="20"/>
        </w:rPr>
        <w:t>Empathie</w:t>
      </w:r>
    </w:p>
    <w:p w14:paraId="415768CC" w14:textId="77777777" w:rsidR="00C870B4" w:rsidRPr="00C0098C" w:rsidRDefault="00C870B4" w:rsidP="00C0098C">
      <w:pPr>
        <w:pStyle w:val="Titre4"/>
        <w:numPr>
          <w:ilvl w:val="0"/>
          <w:numId w:val="8"/>
        </w:numPr>
        <w:spacing w:before="0" w:beforeAutospacing="0" w:after="0" w:afterAutospacing="0"/>
        <w:rPr>
          <w:rStyle w:val="Textedelespacerserv"/>
          <w:rFonts w:ascii="Calibri" w:hAnsi="Calibri" w:cs="Calibri"/>
          <w:b w:val="0"/>
          <w:bCs w:val="0"/>
          <w:color w:val="1D2E46"/>
          <w:sz w:val="22"/>
          <w:szCs w:val="20"/>
        </w:rPr>
      </w:pPr>
      <w:r w:rsidRPr="00C0098C">
        <w:rPr>
          <w:rStyle w:val="Textedelespacerserv"/>
          <w:rFonts w:ascii="Calibri" w:hAnsi="Calibri" w:cs="Calibri"/>
          <w:b w:val="0"/>
          <w:bCs w:val="0"/>
          <w:color w:val="1D2E46"/>
          <w:sz w:val="22"/>
          <w:szCs w:val="20"/>
        </w:rPr>
        <w:t>Sens de l’écoute</w:t>
      </w:r>
    </w:p>
    <w:p w14:paraId="515C37EB" w14:textId="77777777" w:rsidR="00C870B4" w:rsidRPr="00C0098C" w:rsidRDefault="00C870B4" w:rsidP="00C0098C">
      <w:pPr>
        <w:pStyle w:val="Titre4"/>
        <w:numPr>
          <w:ilvl w:val="0"/>
          <w:numId w:val="8"/>
        </w:numPr>
        <w:spacing w:before="0" w:beforeAutospacing="0" w:after="0" w:afterAutospacing="0"/>
        <w:rPr>
          <w:rStyle w:val="Textedelespacerserv"/>
          <w:rFonts w:ascii="Calibri" w:hAnsi="Calibri" w:cs="Calibri"/>
          <w:b w:val="0"/>
          <w:bCs w:val="0"/>
          <w:color w:val="1D2E46"/>
          <w:sz w:val="22"/>
          <w:szCs w:val="20"/>
        </w:rPr>
      </w:pPr>
      <w:r w:rsidRPr="00C0098C">
        <w:rPr>
          <w:rStyle w:val="Textedelespacerserv"/>
          <w:rFonts w:ascii="Calibri" w:hAnsi="Calibri" w:cs="Calibri"/>
          <w:b w:val="0"/>
          <w:bCs w:val="0"/>
          <w:color w:val="1D2E46"/>
          <w:sz w:val="22"/>
          <w:szCs w:val="20"/>
        </w:rPr>
        <w:t>Bienveillance</w:t>
      </w:r>
    </w:p>
    <w:p w14:paraId="59DA1C18" w14:textId="77777777" w:rsidR="00C870B4" w:rsidRPr="00C0098C" w:rsidRDefault="00C870B4" w:rsidP="00C0098C">
      <w:pPr>
        <w:pStyle w:val="Titre4"/>
        <w:numPr>
          <w:ilvl w:val="0"/>
          <w:numId w:val="8"/>
        </w:numPr>
        <w:spacing w:before="0" w:beforeAutospacing="0" w:after="0" w:afterAutospacing="0"/>
        <w:rPr>
          <w:rStyle w:val="Textedelespacerserv"/>
          <w:rFonts w:ascii="Calibri" w:hAnsi="Calibri" w:cs="Calibri"/>
          <w:b w:val="0"/>
          <w:bCs w:val="0"/>
          <w:color w:val="1D2E46"/>
          <w:sz w:val="22"/>
          <w:szCs w:val="20"/>
        </w:rPr>
      </w:pPr>
      <w:r w:rsidRPr="00C0098C">
        <w:rPr>
          <w:rStyle w:val="Textedelespacerserv"/>
          <w:rFonts w:ascii="Calibri" w:hAnsi="Calibri" w:cs="Calibri"/>
          <w:b w:val="0"/>
          <w:bCs w:val="0"/>
          <w:color w:val="1D2E46"/>
          <w:sz w:val="22"/>
          <w:szCs w:val="20"/>
        </w:rPr>
        <w:t>Management d’équipe</w:t>
      </w:r>
    </w:p>
    <w:p w14:paraId="1F74A9E0" w14:textId="77777777" w:rsidR="00C870B4" w:rsidRPr="00C0098C" w:rsidRDefault="00C870B4" w:rsidP="00C0098C">
      <w:pPr>
        <w:pStyle w:val="Titre4"/>
        <w:numPr>
          <w:ilvl w:val="0"/>
          <w:numId w:val="8"/>
        </w:numPr>
        <w:spacing w:before="0" w:beforeAutospacing="0" w:after="0" w:afterAutospacing="0"/>
        <w:rPr>
          <w:rStyle w:val="Textedelespacerserv"/>
          <w:rFonts w:ascii="Calibri" w:hAnsi="Calibri" w:cs="Calibri"/>
          <w:b w:val="0"/>
          <w:bCs w:val="0"/>
          <w:color w:val="1D2E46"/>
          <w:sz w:val="22"/>
          <w:szCs w:val="20"/>
        </w:rPr>
      </w:pPr>
      <w:r w:rsidRPr="00C0098C">
        <w:rPr>
          <w:rStyle w:val="Textedelespacerserv"/>
          <w:rFonts w:ascii="Calibri" w:hAnsi="Calibri" w:cs="Calibri"/>
          <w:b w:val="0"/>
          <w:bCs w:val="0"/>
          <w:color w:val="1D2E46"/>
          <w:sz w:val="22"/>
          <w:szCs w:val="20"/>
        </w:rPr>
        <w:t>Capacité de supervision</w:t>
      </w:r>
    </w:p>
    <w:p w14:paraId="59A5B217" w14:textId="77777777" w:rsidR="00C870B4" w:rsidRPr="00C0098C" w:rsidRDefault="00C870B4" w:rsidP="00C0098C">
      <w:pPr>
        <w:pStyle w:val="Titre4"/>
        <w:numPr>
          <w:ilvl w:val="0"/>
          <w:numId w:val="8"/>
        </w:numPr>
        <w:spacing w:before="0" w:beforeAutospacing="0" w:after="0" w:afterAutospacing="0"/>
        <w:rPr>
          <w:rStyle w:val="Textedelespacerserv"/>
          <w:rFonts w:ascii="Calibri" w:hAnsi="Calibri" w:cs="Calibri"/>
          <w:b w:val="0"/>
          <w:bCs w:val="0"/>
          <w:color w:val="1D2E46"/>
          <w:sz w:val="22"/>
          <w:szCs w:val="20"/>
        </w:rPr>
      </w:pPr>
      <w:r w:rsidRPr="00C0098C">
        <w:rPr>
          <w:rStyle w:val="Textedelespacerserv"/>
          <w:rFonts w:ascii="Calibri" w:hAnsi="Calibri" w:cs="Calibri"/>
          <w:b w:val="0"/>
          <w:bCs w:val="0"/>
          <w:color w:val="1D2E46"/>
          <w:sz w:val="22"/>
          <w:szCs w:val="20"/>
        </w:rPr>
        <w:t>Capacité d’analyse</w:t>
      </w:r>
    </w:p>
    <w:p w14:paraId="44AE13A4" w14:textId="77777777" w:rsidR="00C870B4" w:rsidRPr="00C0098C" w:rsidRDefault="00C870B4" w:rsidP="00C0098C">
      <w:pPr>
        <w:pStyle w:val="Titre4"/>
        <w:numPr>
          <w:ilvl w:val="0"/>
          <w:numId w:val="8"/>
        </w:numPr>
        <w:spacing w:before="0" w:beforeAutospacing="0" w:after="0" w:afterAutospacing="0"/>
        <w:rPr>
          <w:rStyle w:val="Textedelespacerserv"/>
          <w:rFonts w:ascii="Calibri" w:hAnsi="Calibri" w:cs="Calibri"/>
          <w:b w:val="0"/>
          <w:bCs w:val="0"/>
          <w:color w:val="1D2E46"/>
          <w:sz w:val="22"/>
          <w:szCs w:val="20"/>
        </w:rPr>
      </w:pPr>
      <w:r w:rsidRPr="00C0098C">
        <w:rPr>
          <w:rStyle w:val="Textedelespacerserv"/>
          <w:rFonts w:ascii="Calibri" w:hAnsi="Calibri" w:cs="Calibri"/>
          <w:b w:val="0"/>
          <w:bCs w:val="0"/>
          <w:color w:val="1D2E46"/>
          <w:sz w:val="22"/>
          <w:szCs w:val="20"/>
        </w:rPr>
        <w:t>Sens aigu de l’organisation</w:t>
      </w:r>
    </w:p>
    <w:p w14:paraId="65345B02" w14:textId="13E5070D" w:rsidR="00C870B4" w:rsidRPr="00C0098C" w:rsidRDefault="00C870B4" w:rsidP="00C0098C">
      <w:pPr>
        <w:pStyle w:val="Titre4"/>
        <w:numPr>
          <w:ilvl w:val="0"/>
          <w:numId w:val="8"/>
        </w:numPr>
        <w:spacing w:before="0" w:beforeAutospacing="0" w:after="0" w:afterAutospacing="0"/>
        <w:rPr>
          <w:rStyle w:val="Textedelespacerserv"/>
          <w:rFonts w:ascii="Calibri" w:hAnsi="Calibri" w:cs="Calibri"/>
          <w:b w:val="0"/>
          <w:bCs w:val="0"/>
          <w:color w:val="1D2E46"/>
          <w:sz w:val="22"/>
          <w:szCs w:val="20"/>
        </w:rPr>
      </w:pPr>
      <w:r w:rsidRPr="00C0098C">
        <w:rPr>
          <w:rStyle w:val="Textedelespacerserv"/>
          <w:rFonts w:ascii="Calibri" w:hAnsi="Calibri" w:cs="Calibri"/>
          <w:b w:val="0"/>
          <w:bCs w:val="0"/>
          <w:color w:val="1D2E46"/>
          <w:sz w:val="22"/>
          <w:szCs w:val="20"/>
        </w:rPr>
        <w:t xml:space="preserve">Maitriser avec aisance expression </w:t>
      </w:r>
      <w:r w:rsidR="007868F6">
        <w:rPr>
          <w:rStyle w:val="Textedelespacerserv"/>
          <w:rFonts w:ascii="Calibri" w:hAnsi="Calibri" w:cs="Calibri"/>
          <w:b w:val="0"/>
          <w:bCs w:val="0"/>
          <w:color w:val="1D2E46"/>
          <w:sz w:val="22"/>
          <w:szCs w:val="20"/>
        </w:rPr>
        <w:t xml:space="preserve">écrite </w:t>
      </w:r>
      <w:r w:rsidRPr="00C0098C">
        <w:rPr>
          <w:rStyle w:val="Textedelespacerserv"/>
          <w:rFonts w:ascii="Calibri" w:hAnsi="Calibri" w:cs="Calibri"/>
          <w:b w:val="0"/>
          <w:bCs w:val="0"/>
          <w:color w:val="1D2E46"/>
          <w:sz w:val="22"/>
          <w:szCs w:val="20"/>
        </w:rPr>
        <w:t xml:space="preserve">et orale </w:t>
      </w:r>
    </w:p>
    <w:p w14:paraId="2494532A" w14:textId="77777777" w:rsidR="00C870B4" w:rsidRPr="00C0098C" w:rsidRDefault="00C870B4" w:rsidP="00C0098C">
      <w:pPr>
        <w:pStyle w:val="Titre4"/>
        <w:numPr>
          <w:ilvl w:val="0"/>
          <w:numId w:val="8"/>
        </w:numPr>
        <w:spacing w:before="0" w:beforeAutospacing="0" w:after="0" w:afterAutospacing="0"/>
        <w:rPr>
          <w:rStyle w:val="Textedelespacerserv"/>
          <w:rFonts w:ascii="Calibri" w:hAnsi="Calibri" w:cs="Calibri"/>
          <w:b w:val="0"/>
          <w:bCs w:val="0"/>
          <w:color w:val="1D2E46"/>
          <w:sz w:val="22"/>
          <w:szCs w:val="20"/>
        </w:rPr>
      </w:pPr>
      <w:r w:rsidRPr="00C0098C">
        <w:rPr>
          <w:rStyle w:val="Textedelespacerserv"/>
          <w:rFonts w:ascii="Calibri" w:hAnsi="Calibri" w:cs="Calibri"/>
          <w:b w:val="0"/>
          <w:bCs w:val="0"/>
          <w:color w:val="1D2E46"/>
          <w:sz w:val="22"/>
          <w:szCs w:val="20"/>
        </w:rPr>
        <w:t>Maitriser l’outil informatique</w:t>
      </w:r>
    </w:p>
    <w:bookmarkEnd w:id="4"/>
    <w:p w14:paraId="69473A43" w14:textId="77777777" w:rsidR="00C870B4" w:rsidRDefault="00C870B4" w:rsidP="00353798">
      <w:pPr>
        <w:pStyle w:val="Titre4"/>
        <w:spacing w:before="0" w:beforeAutospacing="0" w:after="0" w:afterAutospacing="0"/>
        <w:rPr>
          <w:rStyle w:val="Textedelespacerserv"/>
          <w:rFonts w:ascii="Calibri" w:hAnsi="Calibri" w:cs="Calibri"/>
          <w:b w:val="0"/>
          <w:bCs w:val="0"/>
          <w:color w:val="1D2E46"/>
          <w:sz w:val="20"/>
          <w:szCs w:val="20"/>
        </w:rPr>
      </w:pPr>
    </w:p>
    <w:p w14:paraId="2F229547" w14:textId="77777777" w:rsidR="008E43CA" w:rsidRDefault="008E43CA" w:rsidP="00353798">
      <w:pPr>
        <w:pStyle w:val="Titre4"/>
        <w:spacing w:before="0" w:beforeAutospacing="0" w:after="0" w:afterAutospacing="0"/>
        <w:rPr>
          <w:rStyle w:val="Textedelespacerserv"/>
          <w:rFonts w:ascii="Calibri" w:hAnsi="Calibri" w:cs="Calibri"/>
          <w:b w:val="0"/>
          <w:bCs w:val="0"/>
          <w:color w:val="1D2E46"/>
          <w:sz w:val="20"/>
          <w:szCs w:val="20"/>
        </w:rPr>
      </w:pPr>
    </w:p>
    <w:p w14:paraId="5CC5957D" w14:textId="77777777" w:rsidR="008E43CA" w:rsidRPr="00C870B4" w:rsidRDefault="008E43CA" w:rsidP="008E43CA">
      <w:pPr>
        <w:pStyle w:val="NormalWeb"/>
        <w:spacing w:before="0" w:beforeAutospacing="0" w:after="0" w:afterAutospacing="0"/>
        <w:rPr>
          <w:rFonts w:ascii="Calibri" w:hAnsi="Calibri" w:cs="Calibri"/>
          <w:b/>
          <w:caps/>
          <w:color w:val="FFFFFF" w:themeColor="background1"/>
          <w:shd w:val="clear" w:color="auto" w:fill="E02228" w:themeFill="accent1"/>
        </w:rPr>
      </w:pPr>
      <w:bookmarkStart w:id="6" w:name="_Hlk88657438"/>
      <w:r w:rsidRPr="00C870B4">
        <w:rPr>
          <w:rFonts w:ascii="Calibri" w:hAnsi="Calibri" w:cs="Calibri"/>
          <w:b/>
          <w:caps/>
          <w:color w:val="FFFFFF" w:themeColor="background1"/>
          <w:shd w:val="clear" w:color="auto" w:fill="E02228" w:themeFill="accent1"/>
        </w:rPr>
        <w:t>Bas les Masques : organisation interne</w:t>
      </w:r>
    </w:p>
    <w:p w14:paraId="2304CE4E" w14:textId="77777777" w:rsidR="008E43CA" w:rsidRDefault="008E43CA" w:rsidP="008E43CA">
      <w:pPr>
        <w:pStyle w:val="Titre4"/>
        <w:spacing w:before="0" w:beforeAutospacing="0" w:after="0" w:afterAutospacing="0"/>
        <w:rPr>
          <w:rStyle w:val="Textedelespacerserv"/>
          <w:rFonts w:ascii="Calibri" w:hAnsi="Calibri" w:cs="Calibri"/>
          <w:b w:val="0"/>
          <w:bCs w:val="0"/>
          <w:color w:val="1D2E46"/>
          <w:sz w:val="20"/>
          <w:szCs w:val="20"/>
        </w:rPr>
      </w:pPr>
    </w:p>
    <w:p w14:paraId="0A6B3D69" w14:textId="77777777" w:rsidR="008E43CA" w:rsidRPr="00C870B4" w:rsidRDefault="008E43CA" w:rsidP="008E43CA">
      <w:pPr>
        <w:pStyle w:val="Titre4"/>
        <w:spacing w:before="0" w:beforeAutospacing="0" w:after="0" w:afterAutospacing="0"/>
        <w:rPr>
          <w:rStyle w:val="Textedelespacerserv"/>
          <w:rFonts w:ascii="Calibri" w:hAnsi="Calibri" w:cs="Calibri"/>
          <w:b w:val="0"/>
          <w:bCs w:val="0"/>
          <w:i/>
          <w:color w:val="1D2E46"/>
          <w:sz w:val="22"/>
          <w:szCs w:val="20"/>
        </w:rPr>
      </w:pPr>
      <w:bookmarkStart w:id="7" w:name="_Hlk157434186"/>
      <w:r w:rsidRPr="00C870B4">
        <w:rPr>
          <w:rStyle w:val="Textedelespacerserv"/>
          <w:rFonts w:ascii="Calibri" w:hAnsi="Calibri" w:cs="Calibri"/>
          <w:b w:val="0"/>
          <w:bCs w:val="0"/>
          <w:i/>
          <w:color w:val="1D2E46"/>
          <w:sz w:val="22"/>
          <w:szCs w:val="20"/>
        </w:rPr>
        <w:t>Bas les Masques est une Organisation de Jeunesse et un Centre d’Expression et de Créativité reconnu par la Communauté française.</w:t>
      </w:r>
    </w:p>
    <w:p w14:paraId="4F1FAC07" w14:textId="77777777" w:rsidR="008E43CA" w:rsidRPr="00C870B4" w:rsidRDefault="008E43CA" w:rsidP="008E43CA">
      <w:pPr>
        <w:pStyle w:val="Titre4"/>
        <w:spacing w:before="0" w:beforeAutospacing="0" w:after="0" w:afterAutospacing="0"/>
        <w:rPr>
          <w:rStyle w:val="Textedelespacerserv"/>
          <w:rFonts w:ascii="Calibri" w:hAnsi="Calibri" w:cs="Calibri"/>
          <w:b w:val="0"/>
          <w:bCs w:val="0"/>
          <w:i/>
          <w:color w:val="1D2E46"/>
          <w:sz w:val="22"/>
          <w:szCs w:val="20"/>
        </w:rPr>
      </w:pPr>
    </w:p>
    <w:p w14:paraId="0D175BF1" w14:textId="322C3031" w:rsidR="008E43CA" w:rsidRPr="00C870B4" w:rsidRDefault="008E43CA" w:rsidP="008E43CA">
      <w:pPr>
        <w:pStyle w:val="Titre4"/>
        <w:spacing w:before="0" w:beforeAutospacing="0" w:after="0" w:afterAutospacing="0"/>
        <w:rPr>
          <w:rStyle w:val="Textedelespacerserv"/>
          <w:rFonts w:ascii="Calibri" w:hAnsi="Calibri" w:cs="Calibri"/>
          <w:b w:val="0"/>
          <w:bCs w:val="0"/>
          <w:i/>
          <w:color w:val="1D2E46"/>
          <w:sz w:val="22"/>
          <w:szCs w:val="20"/>
        </w:rPr>
      </w:pPr>
      <w:r w:rsidRPr="00C870B4">
        <w:rPr>
          <w:rStyle w:val="Textedelespacerserv"/>
          <w:rFonts w:ascii="Calibri" w:hAnsi="Calibri" w:cs="Calibri"/>
          <w:b w:val="0"/>
          <w:bCs w:val="0"/>
          <w:i/>
          <w:color w:val="1D2E46"/>
          <w:sz w:val="22"/>
          <w:szCs w:val="20"/>
        </w:rPr>
        <w:t>L’association est active dans plusieurs communes, chacune appelée « Entité ». Elles sont soutenues par une équipe fédérale qui œuvre en soutien des équipes d’animation. L’équipe fédérale assure le suivi et une bonne partie de la gestion administrative des participant</w:t>
      </w:r>
      <w:r w:rsidR="004D001F">
        <w:rPr>
          <w:rStyle w:val="Textedelespacerserv"/>
          <w:rFonts w:ascii="Calibri" w:hAnsi="Calibri" w:cs="Calibri"/>
          <w:b w:val="0"/>
          <w:bCs w:val="0"/>
          <w:i/>
          <w:color w:val="1D2E46"/>
          <w:sz w:val="22"/>
          <w:szCs w:val="20"/>
        </w:rPr>
        <w:t>.e</w:t>
      </w:r>
      <w:r w:rsidRPr="00C870B4">
        <w:rPr>
          <w:rStyle w:val="Textedelespacerserv"/>
          <w:rFonts w:ascii="Calibri" w:hAnsi="Calibri" w:cs="Calibri"/>
          <w:b w:val="0"/>
          <w:bCs w:val="0"/>
          <w:i/>
          <w:color w:val="1D2E46"/>
          <w:sz w:val="22"/>
          <w:szCs w:val="20"/>
        </w:rPr>
        <w:t xml:space="preserve">s aux activités des entités : inscription, encodage base de données, comptabilité, paiements, </w:t>
      </w:r>
      <w:r w:rsidR="007868F6">
        <w:rPr>
          <w:rStyle w:val="Textedelespacerserv"/>
          <w:rFonts w:ascii="Calibri" w:hAnsi="Calibri" w:cs="Calibri"/>
          <w:b w:val="0"/>
          <w:bCs w:val="0"/>
          <w:i/>
          <w:color w:val="1D2E46"/>
          <w:sz w:val="22"/>
          <w:szCs w:val="20"/>
        </w:rPr>
        <w:t xml:space="preserve">communication, gestion RH, pédagogie, formation, </w:t>
      </w:r>
      <w:r w:rsidRPr="00C870B4">
        <w:rPr>
          <w:rStyle w:val="Textedelespacerserv"/>
          <w:rFonts w:ascii="Calibri" w:hAnsi="Calibri" w:cs="Calibri"/>
          <w:b w:val="0"/>
          <w:bCs w:val="0"/>
          <w:i/>
          <w:color w:val="1D2E46"/>
          <w:sz w:val="22"/>
          <w:szCs w:val="20"/>
        </w:rPr>
        <w:t>…</w:t>
      </w:r>
    </w:p>
    <w:p w14:paraId="542EE665" w14:textId="77777777" w:rsidR="008E43CA" w:rsidRPr="00C870B4" w:rsidRDefault="008E43CA" w:rsidP="008E43CA">
      <w:pPr>
        <w:pStyle w:val="Titre4"/>
        <w:spacing w:before="0" w:beforeAutospacing="0" w:after="0" w:afterAutospacing="0"/>
        <w:rPr>
          <w:rStyle w:val="Textedelespacerserv"/>
          <w:rFonts w:ascii="Calibri" w:hAnsi="Calibri" w:cs="Calibri"/>
          <w:b w:val="0"/>
          <w:bCs w:val="0"/>
          <w:i/>
          <w:color w:val="1D2E46"/>
          <w:sz w:val="22"/>
          <w:szCs w:val="20"/>
        </w:rPr>
      </w:pPr>
    </w:p>
    <w:p w14:paraId="26499339" w14:textId="64418923" w:rsidR="008E43CA" w:rsidRPr="00C870B4" w:rsidRDefault="008E43CA" w:rsidP="008E43CA">
      <w:pPr>
        <w:pStyle w:val="Titre4"/>
        <w:spacing w:before="0" w:beforeAutospacing="0" w:after="0" w:afterAutospacing="0"/>
        <w:rPr>
          <w:rStyle w:val="Textedelespacerserv"/>
          <w:rFonts w:ascii="Calibri" w:hAnsi="Calibri" w:cs="Calibri"/>
          <w:b w:val="0"/>
          <w:bCs w:val="0"/>
          <w:i/>
          <w:color w:val="1D2E46"/>
          <w:sz w:val="22"/>
          <w:szCs w:val="20"/>
        </w:rPr>
      </w:pPr>
      <w:r w:rsidRPr="00C870B4">
        <w:rPr>
          <w:rStyle w:val="Textedelespacerserv"/>
          <w:rFonts w:ascii="Calibri" w:hAnsi="Calibri" w:cs="Calibri"/>
          <w:b w:val="0"/>
          <w:bCs w:val="0"/>
          <w:i/>
          <w:color w:val="1D2E46"/>
          <w:sz w:val="22"/>
          <w:szCs w:val="20"/>
        </w:rPr>
        <w:t xml:space="preserve">Un Comité de Coordination composé de la Direction et de tous les </w:t>
      </w:r>
      <w:r w:rsidRPr="00C870B4">
        <w:rPr>
          <w:rStyle w:val="Textedelespacerserv"/>
          <w:rFonts w:ascii="Calibri" w:hAnsi="Calibri" w:cs="Calibri"/>
          <w:bCs w:val="0"/>
          <w:i/>
          <w:color w:val="E02228" w:themeColor="accent1"/>
          <w:sz w:val="22"/>
          <w:szCs w:val="20"/>
        </w:rPr>
        <w:t>coordinateurs.trices d’entité</w:t>
      </w:r>
      <w:r w:rsidRPr="00C870B4">
        <w:rPr>
          <w:rStyle w:val="Textedelespacerserv"/>
          <w:rFonts w:ascii="Calibri" w:hAnsi="Calibri" w:cs="Calibri"/>
          <w:b w:val="0"/>
          <w:bCs w:val="0"/>
          <w:i/>
          <w:color w:val="FF0000"/>
          <w:sz w:val="22"/>
          <w:szCs w:val="20"/>
        </w:rPr>
        <w:t xml:space="preserve"> </w:t>
      </w:r>
      <w:r w:rsidRPr="00C870B4">
        <w:rPr>
          <w:rStyle w:val="Textedelespacerserv"/>
          <w:rFonts w:ascii="Calibri" w:hAnsi="Calibri" w:cs="Calibri"/>
          <w:b w:val="0"/>
          <w:bCs w:val="0"/>
          <w:i/>
          <w:color w:val="1D2E46"/>
          <w:sz w:val="22"/>
          <w:szCs w:val="20"/>
        </w:rPr>
        <w:t>pilote l’association dans le cadre des missions fixées par l</w:t>
      </w:r>
      <w:r w:rsidR="0091752A">
        <w:rPr>
          <w:rStyle w:val="Textedelespacerserv"/>
          <w:rFonts w:ascii="Calibri" w:hAnsi="Calibri" w:cs="Calibri"/>
          <w:b w:val="0"/>
          <w:bCs w:val="0"/>
          <w:i/>
          <w:color w:val="1D2E46"/>
          <w:sz w:val="22"/>
          <w:szCs w:val="20"/>
        </w:rPr>
        <w:t>’Organe d’</w:t>
      </w:r>
      <w:r w:rsidRPr="00C870B4">
        <w:rPr>
          <w:rStyle w:val="Textedelespacerserv"/>
          <w:rFonts w:ascii="Calibri" w:hAnsi="Calibri" w:cs="Calibri"/>
          <w:b w:val="0"/>
          <w:bCs w:val="0"/>
          <w:i/>
          <w:color w:val="1D2E46"/>
          <w:sz w:val="22"/>
          <w:szCs w:val="20"/>
        </w:rPr>
        <w:t>A</w:t>
      </w:r>
      <w:r w:rsidR="0091752A">
        <w:rPr>
          <w:rStyle w:val="Textedelespacerserv"/>
          <w:rFonts w:ascii="Calibri" w:hAnsi="Calibri" w:cs="Calibri"/>
          <w:b w:val="0"/>
          <w:bCs w:val="0"/>
          <w:i/>
          <w:color w:val="1D2E46"/>
          <w:sz w:val="22"/>
          <w:szCs w:val="20"/>
        </w:rPr>
        <w:t>dministration</w:t>
      </w:r>
      <w:r w:rsidRPr="00C870B4">
        <w:rPr>
          <w:rStyle w:val="Textedelespacerserv"/>
          <w:rFonts w:ascii="Calibri" w:hAnsi="Calibri" w:cs="Calibri"/>
          <w:b w:val="0"/>
          <w:bCs w:val="0"/>
          <w:i/>
          <w:color w:val="1D2E46"/>
          <w:sz w:val="22"/>
          <w:szCs w:val="20"/>
        </w:rPr>
        <w:t>.</w:t>
      </w:r>
    </w:p>
    <w:p w14:paraId="6FA1C613" w14:textId="77777777" w:rsidR="008E43CA" w:rsidRPr="00C870B4" w:rsidRDefault="008E43CA" w:rsidP="008E43CA">
      <w:pPr>
        <w:pStyle w:val="Titre4"/>
        <w:spacing w:before="0" w:beforeAutospacing="0" w:after="0" w:afterAutospacing="0"/>
        <w:rPr>
          <w:rStyle w:val="Textedelespacerserv"/>
          <w:rFonts w:ascii="Calibri" w:hAnsi="Calibri" w:cs="Calibri"/>
          <w:b w:val="0"/>
          <w:bCs w:val="0"/>
          <w:i/>
          <w:color w:val="1D2E46"/>
          <w:sz w:val="22"/>
          <w:szCs w:val="20"/>
        </w:rPr>
      </w:pPr>
    </w:p>
    <w:p w14:paraId="2C38B4F9" w14:textId="45D3B533" w:rsidR="008E43CA" w:rsidRDefault="008E43CA" w:rsidP="008E43CA">
      <w:pPr>
        <w:pStyle w:val="Titre4"/>
        <w:spacing w:before="0" w:beforeAutospacing="0" w:after="0" w:afterAutospacing="0"/>
        <w:rPr>
          <w:rStyle w:val="Textedelespacerserv"/>
          <w:rFonts w:ascii="Calibri" w:hAnsi="Calibri" w:cs="Calibri"/>
          <w:b w:val="0"/>
          <w:bCs w:val="0"/>
          <w:i/>
          <w:color w:val="1D2E46"/>
          <w:sz w:val="22"/>
          <w:szCs w:val="20"/>
        </w:rPr>
      </w:pPr>
      <w:r w:rsidRPr="00C870B4">
        <w:rPr>
          <w:rStyle w:val="Textedelespacerserv"/>
          <w:rFonts w:ascii="Calibri" w:hAnsi="Calibri" w:cs="Calibri"/>
          <w:b w:val="0"/>
          <w:bCs w:val="0"/>
          <w:i/>
          <w:color w:val="1D2E46"/>
          <w:sz w:val="22"/>
          <w:szCs w:val="20"/>
        </w:rPr>
        <w:t>Au niveau des entités, un Conseil d’entité décide des orientations générales de celle-ci. Il est composé du</w:t>
      </w:r>
      <w:r>
        <w:rPr>
          <w:rStyle w:val="Textedelespacerserv"/>
          <w:rFonts w:ascii="Calibri" w:hAnsi="Calibri" w:cs="Calibri"/>
          <w:b w:val="0"/>
          <w:bCs w:val="0"/>
          <w:i/>
          <w:color w:val="1D2E46"/>
          <w:sz w:val="22"/>
          <w:szCs w:val="20"/>
        </w:rPr>
        <w:t>.de la</w:t>
      </w:r>
      <w:r w:rsidRPr="00C870B4">
        <w:rPr>
          <w:rStyle w:val="Textedelespacerserv"/>
          <w:rFonts w:ascii="Calibri" w:hAnsi="Calibri" w:cs="Calibri"/>
          <w:b w:val="0"/>
          <w:bCs w:val="0"/>
          <w:i/>
          <w:color w:val="1D2E46"/>
          <w:sz w:val="22"/>
          <w:szCs w:val="20"/>
        </w:rPr>
        <w:t xml:space="preserve"> </w:t>
      </w:r>
      <w:r w:rsidRPr="00C870B4">
        <w:rPr>
          <w:rStyle w:val="Textedelespacerserv"/>
          <w:rFonts w:ascii="Calibri" w:hAnsi="Calibri" w:cs="Calibri"/>
          <w:bCs w:val="0"/>
          <w:i/>
          <w:color w:val="E02228" w:themeColor="accent1"/>
          <w:sz w:val="22"/>
          <w:szCs w:val="20"/>
        </w:rPr>
        <w:t>coordinateur.trice</w:t>
      </w:r>
      <w:r w:rsidRPr="00C870B4">
        <w:rPr>
          <w:rStyle w:val="Textedelespacerserv"/>
          <w:rFonts w:ascii="Calibri" w:hAnsi="Calibri" w:cs="Calibri"/>
          <w:b w:val="0"/>
          <w:bCs w:val="0"/>
          <w:i/>
          <w:color w:val="1D2E46"/>
          <w:sz w:val="22"/>
          <w:szCs w:val="20"/>
        </w:rPr>
        <w:t>, des animateurs</w:t>
      </w:r>
      <w:r w:rsidR="004D001F">
        <w:rPr>
          <w:rStyle w:val="Textedelespacerserv"/>
          <w:rFonts w:ascii="Calibri" w:hAnsi="Calibri" w:cs="Calibri"/>
          <w:b w:val="0"/>
          <w:bCs w:val="0"/>
          <w:i/>
          <w:color w:val="1D2E46"/>
          <w:sz w:val="22"/>
          <w:szCs w:val="20"/>
        </w:rPr>
        <w:t>.trices</w:t>
      </w:r>
      <w:r w:rsidRPr="00C870B4">
        <w:rPr>
          <w:rStyle w:val="Textedelespacerserv"/>
          <w:rFonts w:ascii="Calibri" w:hAnsi="Calibri" w:cs="Calibri"/>
          <w:b w:val="0"/>
          <w:bCs w:val="0"/>
          <w:i/>
          <w:color w:val="1D2E46"/>
          <w:sz w:val="22"/>
          <w:szCs w:val="20"/>
        </w:rPr>
        <w:t>, des représentant</w:t>
      </w:r>
      <w:r w:rsidR="004D001F">
        <w:rPr>
          <w:rStyle w:val="Textedelespacerserv"/>
          <w:rFonts w:ascii="Calibri" w:hAnsi="Calibri" w:cs="Calibri"/>
          <w:b w:val="0"/>
          <w:bCs w:val="0"/>
          <w:i/>
          <w:color w:val="1D2E46"/>
          <w:sz w:val="22"/>
          <w:szCs w:val="20"/>
        </w:rPr>
        <w:t>.e</w:t>
      </w:r>
      <w:r w:rsidRPr="00C870B4">
        <w:rPr>
          <w:rStyle w:val="Textedelespacerserv"/>
          <w:rFonts w:ascii="Calibri" w:hAnsi="Calibri" w:cs="Calibri"/>
          <w:b w:val="0"/>
          <w:bCs w:val="0"/>
          <w:i/>
          <w:color w:val="1D2E46"/>
          <w:sz w:val="22"/>
          <w:szCs w:val="20"/>
        </w:rPr>
        <w:t>s des jeunes et des parents.</w:t>
      </w:r>
    </w:p>
    <w:p w14:paraId="4EFF9667" w14:textId="77777777" w:rsidR="008E43CA" w:rsidRPr="00C870B4" w:rsidRDefault="008E43CA" w:rsidP="008E43CA">
      <w:pPr>
        <w:pStyle w:val="Titre4"/>
        <w:spacing w:before="0" w:beforeAutospacing="0" w:after="0" w:afterAutospacing="0"/>
        <w:rPr>
          <w:rStyle w:val="Textedelespacerserv"/>
          <w:rFonts w:ascii="Calibri" w:hAnsi="Calibri" w:cs="Calibri"/>
          <w:b w:val="0"/>
          <w:bCs w:val="0"/>
          <w:i/>
          <w:color w:val="1D2E46"/>
          <w:sz w:val="22"/>
          <w:szCs w:val="20"/>
        </w:rPr>
      </w:pPr>
    </w:p>
    <w:p w14:paraId="3E39CFF3" w14:textId="174519E5" w:rsidR="008E43CA" w:rsidRDefault="008E43CA" w:rsidP="008E43CA">
      <w:pPr>
        <w:pStyle w:val="Titre4"/>
        <w:spacing w:before="0" w:beforeAutospacing="0" w:after="0" w:afterAutospacing="0"/>
        <w:rPr>
          <w:rStyle w:val="Textedelespacerserv"/>
          <w:rFonts w:ascii="Calibri" w:hAnsi="Calibri" w:cs="Calibri"/>
          <w:b w:val="0"/>
          <w:bCs w:val="0"/>
          <w:i/>
          <w:color w:val="1D2E46"/>
          <w:sz w:val="22"/>
          <w:szCs w:val="20"/>
        </w:rPr>
      </w:pPr>
      <w:r w:rsidRPr="00C870B4">
        <w:rPr>
          <w:rStyle w:val="Textedelespacerserv"/>
          <w:rFonts w:ascii="Calibri" w:hAnsi="Calibri" w:cs="Calibri"/>
          <w:b w:val="0"/>
          <w:bCs w:val="0"/>
          <w:i/>
          <w:color w:val="1D2E46"/>
          <w:sz w:val="22"/>
          <w:szCs w:val="20"/>
        </w:rPr>
        <w:t xml:space="preserve">L’entité est composée de groupes d’âges </w:t>
      </w:r>
      <w:r>
        <w:rPr>
          <w:rStyle w:val="Textedelespacerserv"/>
          <w:rFonts w:ascii="Calibri" w:hAnsi="Calibri" w:cs="Calibri"/>
          <w:b w:val="0"/>
          <w:bCs w:val="0"/>
          <w:i/>
          <w:color w:val="1D2E46"/>
          <w:sz w:val="22"/>
          <w:szCs w:val="20"/>
        </w:rPr>
        <w:t xml:space="preserve">différents </w:t>
      </w:r>
      <w:r w:rsidRPr="00C870B4">
        <w:rPr>
          <w:rStyle w:val="Textedelespacerserv"/>
          <w:rFonts w:ascii="Calibri" w:hAnsi="Calibri" w:cs="Calibri"/>
          <w:b w:val="0"/>
          <w:bCs w:val="0"/>
          <w:i/>
          <w:color w:val="1D2E46"/>
          <w:sz w:val="22"/>
          <w:szCs w:val="20"/>
        </w:rPr>
        <w:t>qui mettent en œuvre des projets artistiques, lieux d’expression des jeunes. Ils se rencontrent et construisent leurs projets chaque semaine. Dès 8 ans, au sein de leurs activités, ils se réunissent en Conseil de jeunes, lieu de décision, de partage, de réflexion et de sensibilisation.</w:t>
      </w:r>
    </w:p>
    <w:p w14:paraId="4AEB71A5" w14:textId="77777777" w:rsidR="008E43CA" w:rsidRDefault="008E43CA" w:rsidP="008E43CA">
      <w:pPr>
        <w:pStyle w:val="Titre4"/>
        <w:spacing w:before="0" w:beforeAutospacing="0" w:after="0" w:afterAutospacing="0"/>
        <w:rPr>
          <w:rStyle w:val="Textedelespacerserv"/>
          <w:rFonts w:ascii="Calibri" w:hAnsi="Calibri" w:cs="Calibri"/>
          <w:b w:val="0"/>
          <w:bCs w:val="0"/>
          <w:i/>
          <w:color w:val="1D2E46"/>
          <w:sz w:val="22"/>
          <w:szCs w:val="20"/>
        </w:rPr>
      </w:pPr>
    </w:p>
    <w:p w14:paraId="4573B503" w14:textId="77777777" w:rsidR="008E43CA" w:rsidRDefault="008E43CA" w:rsidP="008E43CA">
      <w:pPr>
        <w:pStyle w:val="Titre4"/>
        <w:spacing w:before="0" w:beforeAutospacing="0" w:after="0" w:afterAutospacing="0"/>
        <w:rPr>
          <w:rStyle w:val="Textedelespacerserv"/>
          <w:rFonts w:ascii="Calibri" w:hAnsi="Calibri" w:cs="Calibri"/>
          <w:b w:val="0"/>
          <w:bCs w:val="0"/>
          <w:i/>
          <w:color w:val="1D2E46"/>
          <w:sz w:val="22"/>
          <w:szCs w:val="20"/>
        </w:rPr>
      </w:pPr>
      <w:r>
        <w:rPr>
          <w:rStyle w:val="Textedelespacerserv"/>
          <w:rFonts w:ascii="Calibri" w:hAnsi="Calibri" w:cs="Calibri"/>
          <w:b w:val="0"/>
          <w:bCs w:val="0"/>
          <w:i/>
          <w:color w:val="1D2E46"/>
          <w:sz w:val="22"/>
          <w:szCs w:val="20"/>
        </w:rPr>
        <w:t xml:space="preserve">Davantage d’informations sur Bas les Masques : </w:t>
      </w:r>
      <w:hyperlink r:id="rId8" w:history="1">
        <w:r w:rsidRPr="00D22019">
          <w:rPr>
            <w:rStyle w:val="Lienhypertexte"/>
            <w:rFonts w:ascii="Calibri" w:hAnsi="Calibri" w:cs="Calibri"/>
            <w:b w:val="0"/>
            <w:bCs w:val="0"/>
            <w:i/>
            <w:color w:val="0070C0"/>
            <w:sz w:val="22"/>
            <w:szCs w:val="20"/>
          </w:rPr>
          <w:t>www.baslesmasques.be/qui-sommes-nous/</w:t>
        </w:r>
      </w:hyperlink>
    </w:p>
    <w:bookmarkEnd w:id="6"/>
    <w:bookmarkEnd w:id="7"/>
    <w:p w14:paraId="02F4076A" w14:textId="77777777" w:rsidR="000F4D9A" w:rsidRDefault="000F4D9A" w:rsidP="00353798">
      <w:pPr>
        <w:pStyle w:val="Titre4"/>
        <w:spacing w:before="0" w:beforeAutospacing="0" w:after="0" w:afterAutospacing="0"/>
        <w:rPr>
          <w:rStyle w:val="Textedelespacerserv"/>
          <w:rFonts w:ascii="Calibri" w:hAnsi="Calibri" w:cs="Calibri"/>
          <w:b w:val="0"/>
          <w:bCs w:val="0"/>
          <w:color w:val="1D2E46"/>
          <w:sz w:val="20"/>
          <w:szCs w:val="20"/>
        </w:rPr>
      </w:pPr>
    </w:p>
    <w:p w14:paraId="46DC7466" w14:textId="7213658D" w:rsidR="00385D1F" w:rsidRDefault="001A721F" w:rsidP="00353798">
      <w:pPr>
        <w:pStyle w:val="Titre4"/>
        <w:spacing w:before="0" w:beforeAutospacing="0" w:after="0" w:afterAutospacing="0"/>
        <w:rPr>
          <w:rStyle w:val="Textedelespacerserv"/>
          <w:rFonts w:ascii="Calibri" w:hAnsi="Calibri" w:cs="Calibri"/>
          <w:b w:val="0"/>
          <w:bCs w:val="0"/>
          <w:color w:val="1D2E46"/>
          <w:sz w:val="20"/>
          <w:szCs w:val="20"/>
        </w:rPr>
      </w:pPr>
      <w:r>
        <w:rPr>
          <w:rFonts w:ascii="Calibri" w:hAnsi="Calibri" w:cs="Calibri"/>
          <w:b w:val="0"/>
          <w:bCs w:val="0"/>
          <w:noProof/>
          <w:color w:val="1D2E46"/>
          <w:sz w:val="20"/>
          <w:szCs w:val="20"/>
        </w:rPr>
        <mc:AlternateContent>
          <mc:Choice Requires="wps">
            <w:drawing>
              <wp:anchor distT="0" distB="0" distL="114300" distR="114300" simplePos="0" relativeHeight="251664384" behindDoc="0" locked="0" layoutInCell="1" allowOverlap="1" wp14:anchorId="6D2BB653" wp14:editId="5B31EF36">
                <wp:simplePos x="0" y="0"/>
                <wp:positionH relativeFrom="column">
                  <wp:posOffset>715645</wp:posOffset>
                </wp:positionH>
                <wp:positionV relativeFrom="paragraph">
                  <wp:posOffset>4445</wp:posOffset>
                </wp:positionV>
                <wp:extent cx="4320000" cy="449580"/>
                <wp:effectExtent l="0" t="0" r="23495" b="45720"/>
                <wp:wrapNone/>
                <wp:docPr id="1572662524" name="Légende : flèche vers le bas 2"/>
                <wp:cNvGraphicFramePr/>
                <a:graphic xmlns:a="http://schemas.openxmlformats.org/drawingml/2006/main">
                  <a:graphicData uri="http://schemas.microsoft.com/office/word/2010/wordprocessingShape">
                    <wps:wsp>
                      <wps:cNvSpPr/>
                      <wps:spPr>
                        <a:xfrm>
                          <a:off x="0" y="0"/>
                          <a:ext cx="4320000" cy="449580"/>
                        </a:xfrm>
                        <a:prstGeom prst="downArrowCallout">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643C0B27" w14:textId="3B389BBC" w:rsidR="001A721F" w:rsidRPr="001A721F" w:rsidRDefault="001A721F" w:rsidP="001A721F">
                            <w:pPr>
                              <w:jc w:val="center"/>
                              <w:rPr>
                                <w:lang w:val="fr-FR"/>
                              </w:rPr>
                            </w:pPr>
                            <w:r>
                              <w:rPr>
                                <w:lang w:val="fr-FR"/>
                              </w:rPr>
                              <w:t>Cliquer sur les boutons ci-dessous pour consulter les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2BB65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Légende : flèche vers le bas 2" o:spid="_x0000_s1026" type="#_x0000_t80" style="position:absolute;margin-left:56.35pt;margin-top:.35pt;width:340.15pt;height:35.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" adj="14035,10238,16200,10519" fillcolor="#1d2e46 [3209]" strokecolor="#04060a [489]" strokeweight="1pt">
                <v:textbox>
                  <w:txbxContent>
                    <w:p w14:paraId="643C0B27" w14:textId="3B389BBC" w:rsidR="001A721F" w:rsidRPr="001A721F" w:rsidRDefault="001A721F" w:rsidP="001A721F">
                      <w:pPr>
                        <w:jc w:val="center"/>
                        <w:rPr>
                          <w:lang w:val="fr-FR"/>
                        </w:rPr>
                      </w:pPr>
                      <w:r>
                        <w:rPr>
                          <w:lang w:val="fr-FR"/>
                        </w:rPr>
                        <w:t>Cliquer sur les boutons ci-dessous pour consulter les documents</w:t>
                      </w:r>
                    </w:p>
                  </w:txbxContent>
                </v:textbox>
              </v:shape>
            </w:pict>
          </mc:Fallback>
        </mc:AlternateContent>
      </w:r>
    </w:p>
    <w:p w14:paraId="3DF14043" w14:textId="35851CF4" w:rsidR="00385D1F" w:rsidRDefault="001A721F">
      <w:pPr>
        <w:rPr>
          <w:rFonts w:ascii="Calibri" w:eastAsia="Times New Roman" w:hAnsi="Calibri" w:cs="Calibri"/>
          <w:b/>
          <w:caps/>
          <w:color w:val="FFFFFF" w:themeColor="background1"/>
          <w:sz w:val="24"/>
          <w:szCs w:val="24"/>
          <w:shd w:val="clear" w:color="auto" w:fill="E02228" w:themeFill="accent1"/>
          <w:lang w:val="fr-FR" w:eastAsia="fr-FR"/>
        </w:rPr>
      </w:pPr>
      <w:r>
        <w:rPr>
          <w:rFonts w:ascii="Calibri" w:hAnsi="Calibri" w:cs="Calibri"/>
          <w:b/>
          <w:bCs/>
          <w:noProof/>
          <w:color w:val="1D2E46"/>
          <w:sz w:val="20"/>
          <w:szCs w:val="20"/>
        </w:rPr>
        <mc:AlternateContent>
          <mc:Choice Requires="wps">
            <w:drawing>
              <wp:anchor distT="0" distB="0" distL="114300" distR="114300" simplePos="0" relativeHeight="251661312" behindDoc="0" locked="0" layoutInCell="1" allowOverlap="1" wp14:anchorId="4CA0A063" wp14:editId="74694FB2">
                <wp:simplePos x="0" y="0"/>
                <wp:positionH relativeFrom="column">
                  <wp:posOffset>1927225</wp:posOffset>
                </wp:positionH>
                <wp:positionV relativeFrom="paragraph">
                  <wp:posOffset>474345</wp:posOffset>
                </wp:positionV>
                <wp:extent cx="1104900" cy="304800"/>
                <wp:effectExtent l="38100" t="38100" r="95250" b="95250"/>
                <wp:wrapNone/>
                <wp:docPr id="781233422" name="Rectangle 1">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1104900" cy="304800"/>
                        </a:xfrm>
                        <a:prstGeom prst="rect">
                          <a:avLst/>
                        </a:prstGeom>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896F07B" w14:textId="5D42CEFC" w:rsidR="005526B7" w:rsidRPr="005526B7" w:rsidRDefault="005526B7" w:rsidP="005526B7">
                            <w:pPr>
                              <w:jc w:val="center"/>
                              <w:rPr>
                                <w:b/>
                                <w:bCs/>
                                <w:lang w:val="fr-FR"/>
                              </w:rPr>
                            </w:pPr>
                            <w:r>
                              <w:rPr>
                                <w:b/>
                                <w:bCs/>
                                <w:lang w:val="fr-FR"/>
                              </w:rPr>
                              <w:t>Charte BLM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A0A063" id="Rectangle 1" o:spid="_x0000_s1027" href="https://1drv.ms/b/s!ApGOInavGZf7h55mMuhmXpvnxxP00g?e=VWnzD0" style="position:absolute;margin-left:151.75pt;margin-top:37.35pt;width:87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" o:button="t" fillcolor="#e02228 [3204]" stroked="f" strokeweight="1pt">
                <v:fill o:detectmouseclick="t"/>
                <v:shadow on="t" color="black" opacity="26214f" origin="-.5,-.5" offset=".74836mm,.74836mm"/>
                <v:textbox>
                  <w:txbxContent>
                    <w:p w14:paraId="7896F07B" w14:textId="5D42CEFC" w:rsidR="005526B7" w:rsidRPr="005526B7" w:rsidRDefault="005526B7" w:rsidP="005526B7">
                      <w:pPr>
                        <w:jc w:val="center"/>
                        <w:rPr>
                          <w:b/>
                          <w:bCs/>
                          <w:lang w:val="fr-FR"/>
                        </w:rPr>
                      </w:pPr>
                      <w:r>
                        <w:rPr>
                          <w:b/>
                          <w:bCs/>
                          <w:lang w:val="fr-FR"/>
                        </w:rPr>
                        <w:t>Charte BLM</w:t>
                      </w:r>
                    </w:p>
                  </w:txbxContent>
                </v:textbox>
              </v:rect>
            </w:pict>
          </mc:Fallback>
        </mc:AlternateContent>
      </w:r>
      <w:r>
        <w:rPr>
          <w:rFonts w:ascii="Calibri" w:hAnsi="Calibri" w:cs="Calibri"/>
          <w:b/>
          <w:bCs/>
          <w:noProof/>
          <w:color w:val="1D2E46"/>
          <w:sz w:val="20"/>
          <w:szCs w:val="20"/>
        </w:rPr>
        <mc:AlternateContent>
          <mc:Choice Requires="wps">
            <w:drawing>
              <wp:anchor distT="0" distB="0" distL="114300" distR="114300" simplePos="0" relativeHeight="251659264" behindDoc="0" locked="0" layoutInCell="1" allowOverlap="1" wp14:anchorId="0C1ECA8C" wp14:editId="510CD58C">
                <wp:simplePos x="0" y="0"/>
                <wp:positionH relativeFrom="margin">
                  <wp:posOffset>38100</wp:posOffset>
                </wp:positionH>
                <wp:positionV relativeFrom="paragraph">
                  <wp:posOffset>474345</wp:posOffset>
                </wp:positionV>
                <wp:extent cx="1104900" cy="304800"/>
                <wp:effectExtent l="38100" t="38100" r="95250" b="95250"/>
                <wp:wrapNone/>
                <wp:docPr id="681228061" name="Rectangle 1">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1104900" cy="304800"/>
                        </a:xfrm>
                        <a:prstGeom prst="rect">
                          <a:avLst/>
                        </a:prstGeom>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EDEE89E" w14:textId="0F81F995" w:rsidR="005526B7" w:rsidRPr="001A721F" w:rsidRDefault="005526B7" w:rsidP="005526B7">
                            <w:pPr>
                              <w:jc w:val="center"/>
                              <w:rPr>
                                <w:b/>
                                <w:bCs/>
                                <w:color w:val="FFFFFF" w:themeColor="background1"/>
                                <w:lang w:val="fr-FR"/>
                              </w:rPr>
                            </w:pPr>
                            <w:r w:rsidRPr="001A721F">
                              <w:rPr>
                                <w:b/>
                                <w:bCs/>
                                <w:color w:val="FFFFFF" w:themeColor="background1"/>
                                <w:lang w:val="fr-FR"/>
                              </w:rPr>
                              <w:t>Statuts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1ECA8C" id="_x0000_s1028" href="https://1drv.ms/b/s!ApGOInavGZf7h55l7NodfNgWWb9Xuw?e=akhmkf" style="position:absolute;margin-left:3pt;margin-top:37.35pt;width:87pt;height:2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" o:button="t" fillcolor="#e02228 [3204]" stroked="f" strokeweight="1pt">
                <v:fill o:detectmouseclick="t"/>
                <v:shadow on="t" color="black" opacity="26214f" origin="-.5,-.5" offset=".74836mm,.74836mm"/>
                <v:textbox>
                  <w:txbxContent>
                    <w:p w14:paraId="5EDEE89E" w14:textId="0F81F995" w:rsidR="005526B7" w:rsidRPr="001A721F" w:rsidRDefault="005526B7" w:rsidP="005526B7">
                      <w:pPr>
                        <w:jc w:val="center"/>
                        <w:rPr>
                          <w:b/>
                          <w:bCs/>
                          <w:color w:val="FFFFFF" w:themeColor="background1"/>
                          <w:lang w:val="fr-FR"/>
                        </w:rPr>
                      </w:pPr>
                      <w:r w:rsidRPr="001A721F">
                        <w:rPr>
                          <w:b/>
                          <w:bCs/>
                          <w:color w:val="FFFFFF" w:themeColor="background1"/>
                          <w:lang w:val="fr-FR"/>
                        </w:rPr>
                        <w:t>Statuts</w:t>
                      </w:r>
                    </w:p>
                  </w:txbxContent>
                </v:textbox>
                <w10:wrap anchorx="margin"/>
              </v:rect>
            </w:pict>
          </mc:Fallback>
        </mc:AlternateContent>
      </w:r>
      <w:r>
        <w:rPr>
          <w:rFonts w:ascii="Calibri" w:hAnsi="Calibri" w:cs="Calibri"/>
          <w:b/>
          <w:bCs/>
          <w:noProof/>
          <w:color w:val="1D2E46"/>
          <w:sz w:val="20"/>
          <w:szCs w:val="20"/>
        </w:rPr>
        <mc:AlternateContent>
          <mc:Choice Requires="wps">
            <w:drawing>
              <wp:anchor distT="0" distB="0" distL="114300" distR="114300" simplePos="0" relativeHeight="251663360" behindDoc="0" locked="0" layoutInCell="1" allowOverlap="1" wp14:anchorId="70D78A10" wp14:editId="36114EE7">
                <wp:simplePos x="0" y="0"/>
                <wp:positionH relativeFrom="margin">
                  <wp:posOffset>3817620</wp:posOffset>
                </wp:positionH>
                <wp:positionV relativeFrom="paragraph">
                  <wp:posOffset>474345</wp:posOffset>
                </wp:positionV>
                <wp:extent cx="1844040" cy="304800"/>
                <wp:effectExtent l="38100" t="38100" r="99060" b="95250"/>
                <wp:wrapNone/>
                <wp:docPr id="1913481921" name="Rectangle 1">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1844040" cy="304800"/>
                        </a:xfrm>
                        <a:prstGeom prst="rect">
                          <a:avLst/>
                        </a:prstGeom>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70B872A" w14:textId="167A19A7" w:rsidR="005526B7" w:rsidRPr="005526B7" w:rsidRDefault="005526B7" w:rsidP="005526B7">
                            <w:pPr>
                              <w:jc w:val="center"/>
                              <w:rPr>
                                <w:b/>
                                <w:bCs/>
                                <w:lang w:val="fr-FR"/>
                              </w:rPr>
                            </w:pPr>
                            <w:r>
                              <w:rPr>
                                <w:b/>
                                <w:bCs/>
                                <w:lang w:val="fr-FR"/>
                              </w:rPr>
                              <w:t>Vision, Mission, Valeurs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78A10" id="_x0000_s1029" href="https://1drv.ms/b/s!ApGOInavGZf7h55oHN6Zoo4J6A-e3w?e=bJO7ic" style="position:absolute;margin-left:300.6pt;margin-top:37.35pt;width:145.2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" o:button="t" fillcolor="#e02228 [3204]" stroked="f" strokeweight="1pt">
                <v:fill o:detectmouseclick="t"/>
                <v:shadow on="t" color="black" opacity="26214f" origin="-.5,-.5" offset=".74836mm,.74836mm"/>
                <v:textbox>
                  <w:txbxContent>
                    <w:p w14:paraId="670B872A" w14:textId="167A19A7" w:rsidR="005526B7" w:rsidRPr="005526B7" w:rsidRDefault="005526B7" w:rsidP="005526B7">
                      <w:pPr>
                        <w:jc w:val="center"/>
                        <w:rPr>
                          <w:b/>
                          <w:bCs/>
                          <w:lang w:val="fr-FR"/>
                        </w:rPr>
                      </w:pPr>
                      <w:r>
                        <w:rPr>
                          <w:b/>
                          <w:bCs/>
                          <w:lang w:val="fr-FR"/>
                        </w:rPr>
                        <w:t>Vision, Mission, Valeurs</w:t>
                      </w:r>
                    </w:p>
                  </w:txbxContent>
                </v:textbox>
                <w10:wrap anchorx="margin"/>
              </v:rect>
            </w:pict>
          </mc:Fallback>
        </mc:AlternateContent>
      </w:r>
      <w:r w:rsidR="00385D1F">
        <w:rPr>
          <w:rFonts w:ascii="Calibri" w:hAnsi="Calibri" w:cs="Calibri"/>
          <w:b/>
          <w:caps/>
          <w:color w:val="FFFFFF" w:themeColor="background1"/>
          <w:shd w:val="clear" w:color="auto" w:fill="E02228" w:themeFill="accent1"/>
        </w:rPr>
        <w:br w:type="page"/>
      </w:r>
    </w:p>
    <w:p w14:paraId="136DA283" w14:textId="429A8BC8" w:rsidR="00385D1F" w:rsidRPr="00385D1F" w:rsidRDefault="00385D1F" w:rsidP="00385D1F">
      <w:pPr>
        <w:pStyle w:val="NormalWeb"/>
        <w:spacing w:before="0" w:beforeAutospacing="0" w:after="0" w:afterAutospacing="0"/>
        <w:rPr>
          <w:rFonts w:ascii="Calibri" w:hAnsi="Calibri" w:cs="Calibri"/>
          <w:b/>
          <w:caps/>
          <w:color w:val="FFFFFF" w:themeColor="background1"/>
          <w:shd w:val="clear" w:color="auto" w:fill="E02228" w:themeFill="accent1"/>
        </w:rPr>
      </w:pPr>
      <w:r w:rsidRPr="00385D1F">
        <w:rPr>
          <w:rFonts w:ascii="Calibri" w:hAnsi="Calibri" w:cs="Calibri"/>
          <w:b/>
          <w:caps/>
          <w:color w:val="FFFFFF" w:themeColor="background1"/>
          <w:shd w:val="clear" w:color="auto" w:fill="E02228" w:themeFill="accent1"/>
        </w:rPr>
        <w:lastRenderedPageBreak/>
        <w:t>Walhain en quelques chiffres</w:t>
      </w:r>
    </w:p>
    <w:p w14:paraId="36148531" w14:textId="77777777" w:rsidR="00385D1F" w:rsidRDefault="00385D1F" w:rsidP="00353798">
      <w:pPr>
        <w:pStyle w:val="Titre4"/>
        <w:spacing w:before="0" w:beforeAutospacing="0" w:after="0" w:afterAutospacing="0"/>
        <w:rPr>
          <w:rStyle w:val="Textedelespacerserv"/>
          <w:rFonts w:ascii="Calibri" w:hAnsi="Calibri" w:cs="Calibri"/>
          <w:b w:val="0"/>
          <w:bCs w:val="0"/>
          <w:color w:val="1D2E46"/>
          <w:sz w:val="20"/>
          <w:szCs w:val="20"/>
        </w:rPr>
      </w:pPr>
    </w:p>
    <w:p w14:paraId="2C08657F" w14:textId="77777777" w:rsidR="00385D1F" w:rsidRDefault="00385D1F" w:rsidP="00385D1F">
      <w:pPr>
        <w:pStyle w:val="Titre4"/>
        <w:numPr>
          <w:ilvl w:val="0"/>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 xml:space="preserve">Ateliers hebdomadaires : </w:t>
      </w:r>
    </w:p>
    <w:p w14:paraId="730C86C1" w14:textId="33ED2746" w:rsidR="00385D1F" w:rsidRDefault="00385D1F" w:rsidP="00385D1F">
      <w:pPr>
        <w:pStyle w:val="Titre4"/>
        <w:numPr>
          <w:ilvl w:val="1"/>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11 groupes</w:t>
      </w:r>
    </w:p>
    <w:p w14:paraId="2579E161" w14:textId="118B3936" w:rsidR="00385D1F" w:rsidRDefault="00385D1F" w:rsidP="00385D1F">
      <w:pPr>
        <w:pStyle w:val="Titre4"/>
        <w:numPr>
          <w:ilvl w:val="2"/>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4-7 ans : 4 groupes</w:t>
      </w:r>
    </w:p>
    <w:p w14:paraId="1F753B43" w14:textId="508B832A" w:rsidR="00385D1F" w:rsidRDefault="00385D1F" w:rsidP="00385D1F">
      <w:pPr>
        <w:pStyle w:val="Titre4"/>
        <w:numPr>
          <w:ilvl w:val="2"/>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8-11 ans : 2 groupes</w:t>
      </w:r>
    </w:p>
    <w:p w14:paraId="42FD5A2B" w14:textId="07C72212" w:rsidR="00385D1F" w:rsidRDefault="00385D1F" w:rsidP="00385D1F">
      <w:pPr>
        <w:pStyle w:val="Titre4"/>
        <w:numPr>
          <w:ilvl w:val="2"/>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12-18 ans : 2 groupes</w:t>
      </w:r>
    </w:p>
    <w:p w14:paraId="37C9D947" w14:textId="69B00BB1" w:rsidR="00385D1F" w:rsidRDefault="00385D1F" w:rsidP="00385D1F">
      <w:pPr>
        <w:pStyle w:val="Titre4"/>
        <w:numPr>
          <w:ilvl w:val="2"/>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Adultes : 3 groupes</w:t>
      </w:r>
    </w:p>
    <w:p w14:paraId="087542FF" w14:textId="6C31E47F" w:rsidR="00385D1F" w:rsidRDefault="00385D1F" w:rsidP="00385D1F">
      <w:pPr>
        <w:pStyle w:val="Titre4"/>
        <w:numPr>
          <w:ilvl w:val="1"/>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141 participant</w:t>
      </w:r>
      <w:r w:rsidR="004D001F">
        <w:rPr>
          <w:rStyle w:val="Textedelespacerserv"/>
          <w:rFonts w:ascii="Calibri" w:hAnsi="Calibri" w:cs="Calibri"/>
          <w:b w:val="0"/>
          <w:bCs w:val="0"/>
          <w:color w:val="1D2E46"/>
          <w:sz w:val="20"/>
          <w:szCs w:val="20"/>
        </w:rPr>
        <w:t>.e</w:t>
      </w:r>
      <w:r>
        <w:rPr>
          <w:rStyle w:val="Textedelespacerserv"/>
          <w:rFonts w:ascii="Calibri" w:hAnsi="Calibri" w:cs="Calibri"/>
          <w:b w:val="0"/>
          <w:bCs w:val="0"/>
          <w:color w:val="1D2E46"/>
          <w:sz w:val="20"/>
          <w:szCs w:val="20"/>
        </w:rPr>
        <w:t>s</w:t>
      </w:r>
    </w:p>
    <w:p w14:paraId="1946D0CB" w14:textId="25836C52" w:rsidR="00385D1F" w:rsidRDefault="00385D1F" w:rsidP="00385D1F">
      <w:pPr>
        <w:pStyle w:val="Titre4"/>
        <w:numPr>
          <w:ilvl w:val="1"/>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27 animateurs</w:t>
      </w:r>
      <w:r w:rsidR="004D001F">
        <w:rPr>
          <w:rStyle w:val="Textedelespacerserv"/>
          <w:rFonts w:ascii="Calibri" w:hAnsi="Calibri" w:cs="Calibri"/>
          <w:b w:val="0"/>
          <w:bCs w:val="0"/>
          <w:color w:val="1D2E46"/>
          <w:sz w:val="20"/>
          <w:szCs w:val="20"/>
        </w:rPr>
        <w:t>.trices</w:t>
      </w:r>
    </w:p>
    <w:p w14:paraId="0A87DE7B" w14:textId="0896567C" w:rsidR="00385D1F" w:rsidRDefault="00385D1F" w:rsidP="00385D1F">
      <w:pPr>
        <w:pStyle w:val="Titre4"/>
        <w:numPr>
          <w:ilvl w:val="1"/>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1 responsable production</w:t>
      </w:r>
      <w:r>
        <w:rPr>
          <w:rStyle w:val="Textedelespacerserv"/>
          <w:rFonts w:ascii="Calibri" w:hAnsi="Calibri" w:cs="Calibri"/>
          <w:b w:val="0"/>
          <w:bCs w:val="0"/>
          <w:color w:val="1D2E46"/>
          <w:sz w:val="20"/>
          <w:szCs w:val="20"/>
        </w:rPr>
        <w:br/>
      </w:r>
    </w:p>
    <w:p w14:paraId="02957340" w14:textId="1D2FAAF7" w:rsidR="00385D1F" w:rsidRDefault="00385D1F" w:rsidP="00385D1F">
      <w:pPr>
        <w:pStyle w:val="Titre4"/>
        <w:numPr>
          <w:ilvl w:val="0"/>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Stages</w:t>
      </w:r>
    </w:p>
    <w:p w14:paraId="4F704A16" w14:textId="3FC0C8F1" w:rsidR="00385D1F" w:rsidRDefault="00385D1F" w:rsidP="00385D1F">
      <w:pPr>
        <w:pStyle w:val="Titre4"/>
        <w:numPr>
          <w:ilvl w:val="1"/>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 xml:space="preserve">14 stages organisés durant les congés scolaires </w:t>
      </w:r>
    </w:p>
    <w:p w14:paraId="57AEF25D" w14:textId="3B704BAA" w:rsidR="00385D1F" w:rsidRDefault="00385D1F" w:rsidP="00385D1F">
      <w:pPr>
        <w:pStyle w:val="Titre4"/>
        <w:numPr>
          <w:ilvl w:val="1"/>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141 participant</w:t>
      </w:r>
      <w:r w:rsidR="004D001F">
        <w:rPr>
          <w:rStyle w:val="Textedelespacerserv"/>
          <w:rFonts w:ascii="Calibri" w:hAnsi="Calibri" w:cs="Calibri"/>
          <w:b w:val="0"/>
          <w:bCs w:val="0"/>
          <w:color w:val="1D2E46"/>
          <w:sz w:val="20"/>
          <w:szCs w:val="20"/>
        </w:rPr>
        <w:t>.e</w:t>
      </w:r>
      <w:r>
        <w:rPr>
          <w:rStyle w:val="Textedelespacerserv"/>
          <w:rFonts w:ascii="Calibri" w:hAnsi="Calibri" w:cs="Calibri"/>
          <w:b w:val="0"/>
          <w:bCs w:val="0"/>
          <w:color w:val="1D2E46"/>
          <w:sz w:val="20"/>
          <w:szCs w:val="20"/>
        </w:rPr>
        <w:t>s en 2023</w:t>
      </w:r>
      <w:r>
        <w:rPr>
          <w:rStyle w:val="Textedelespacerserv"/>
          <w:rFonts w:ascii="Calibri" w:hAnsi="Calibri" w:cs="Calibri"/>
          <w:b w:val="0"/>
          <w:bCs w:val="0"/>
          <w:color w:val="1D2E46"/>
          <w:sz w:val="20"/>
          <w:szCs w:val="20"/>
        </w:rPr>
        <w:br/>
      </w:r>
    </w:p>
    <w:p w14:paraId="44CEDA90" w14:textId="25995ABB" w:rsidR="00385D1F" w:rsidRDefault="00385D1F" w:rsidP="00385D1F">
      <w:pPr>
        <w:pStyle w:val="Titre4"/>
        <w:numPr>
          <w:ilvl w:val="0"/>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Ateliers Parascolaires :</w:t>
      </w:r>
    </w:p>
    <w:p w14:paraId="68DB19EF" w14:textId="41C57183" w:rsidR="00385D1F" w:rsidRDefault="00385D1F" w:rsidP="00385D1F">
      <w:pPr>
        <w:pStyle w:val="Titre4"/>
        <w:numPr>
          <w:ilvl w:val="1"/>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2 ateliers organisés au Biéreau à Louvain-la-Neuve</w:t>
      </w:r>
    </w:p>
    <w:p w14:paraId="7E4E64C3" w14:textId="2E145E77" w:rsidR="00385D1F" w:rsidRDefault="00385D1F" w:rsidP="00385D1F">
      <w:pPr>
        <w:pStyle w:val="Titre4"/>
        <w:numPr>
          <w:ilvl w:val="1"/>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24 participant</w:t>
      </w:r>
      <w:r w:rsidR="004D001F">
        <w:rPr>
          <w:rStyle w:val="Textedelespacerserv"/>
          <w:rFonts w:ascii="Calibri" w:hAnsi="Calibri" w:cs="Calibri"/>
          <w:b w:val="0"/>
          <w:bCs w:val="0"/>
          <w:color w:val="1D2E46"/>
          <w:sz w:val="20"/>
          <w:szCs w:val="20"/>
        </w:rPr>
        <w:t>.e</w:t>
      </w:r>
      <w:r>
        <w:rPr>
          <w:rStyle w:val="Textedelespacerserv"/>
          <w:rFonts w:ascii="Calibri" w:hAnsi="Calibri" w:cs="Calibri"/>
          <w:b w:val="0"/>
          <w:bCs w:val="0"/>
          <w:color w:val="1D2E46"/>
          <w:sz w:val="20"/>
          <w:szCs w:val="20"/>
        </w:rPr>
        <w:t>s</w:t>
      </w:r>
      <w:r>
        <w:rPr>
          <w:rStyle w:val="Textedelespacerserv"/>
          <w:rFonts w:ascii="Calibri" w:hAnsi="Calibri" w:cs="Calibri"/>
          <w:b w:val="0"/>
          <w:bCs w:val="0"/>
          <w:color w:val="1D2E46"/>
          <w:sz w:val="20"/>
          <w:szCs w:val="20"/>
        </w:rPr>
        <w:br/>
      </w:r>
    </w:p>
    <w:p w14:paraId="14C370B5" w14:textId="76E957E8" w:rsidR="00385D1F" w:rsidRDefault="00385D1F" w:rsidP="00385D1F">
      <w:pPr>
        <w:pStyle w:val="Titre4"/>
        <w:numPr>
          <w:ilvl w:val="0"/>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Evénements organisés :</w:t>
      </w:r>
    </w:p>
    <w:p w14:paraId="763B677D" w14:textId="514312F9" w:rsidR="00385D1F" w:rsidRDefault="00385D1F" w:rsidP="00385D1F">
      <w:pPr>
        <w:pStyle w:val="Titre4"/>
        <w:numPr>
          <w:ilvl w:val="1"/>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1 WK de rencontre</w:t>
      </w:r>
    </w:p>
    <w:p w14:paraId="1E95170B" w14:textId="184DEBE5" w:rsidR="00385D1F" w:rsidRDefault="00385D1F" w:rsidP="00385D1F">
      <w:pPr>
        <w:pStyle w:val="Titre4"/>
        <w:numPr>
          <w:ilvl w:val="1"/>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1 concert avec toutes les entités</w:t>
      </w:r>
    </w:p>
    <w:p w14:paraId="31FE9110" w14:textId="2EC6E03C" w:rsidR="00385D1F" w:rsidRDefault="00385D1F" w:rsidP="00385D1F">
      <w:pPr>
        <w:pStyle w:val="Titre4"/>
        <w:numPr>
          <w:ilvl w:val="1"/>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5 WK de préparation aux projets artistiques</w:t>
      </w:r>
    </w:p>
    <w:p w14:paraId="3343B815" w14:textId="2F1AA782" w:rsidR="00385D1F" w:rsidRDefault="00385D1F" w:rsidP="00385D1F">
      <w:pPr>
        <w:pStyle w:val="Titre4"/>
        <w:numPr>
          <w:ilvl w:val="1"/>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Festival en mai</w:t>
      </w:r>
    </w:p>
    <w:p w14:paraId="0109A75E" w14:textId="1231E018" w:rsidR="00385D1F" w:rsidRDefault="00385D1F" w:rsidP="00385D1F">
      <w:pPr>
        <w:pStyle w:val="Titre4"/>
        <w:numPr>
          <w:ilvl w:val="2"/>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7 spectacles</w:t>
      </w:r>
    </w:p>
    <w:p w14:paraId="7421A852" w14:textId="0EE97F57" w:rsidR="00385D1F" w:rsidRDefault="00385D1F" w:rsidP="00385D1F">
      <w:pPr>
        <w:pStyle w:val="Titre4"/>
        <w:numPr>
          <w:ilvl w:val="2"/>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8 représentations</w:t>
      </w:r>
    </w:p>
    <w:p w14:paraId="36408FF2" w14:textId="5A4E3F55" w:rsidR="00385D1F" w:rsidRDefault="00385D1F" w:rsidP="00385D1F">
      <w:pPr>
        <w:pStyle w:val="Titre4"/>
        <w:numPr>
          <w:ilvl w:val="1"/>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Camp ados durant la 2</w:t>
      </w:r>
      <w:r w:rsidRPr="00385D1F">
        <w:rPr>
          <w:rStyle w:val="Textedelespacerserv"/>
          <w:rFonts w:ascii="Calibri" w:hAnsi="Calibri" w:cs="Calibri"/>
          <w:b w:val="0"/>
          <w:bCs w:val="0"/>
          <w:color w:val="1D2E46"/>
          <w:sz w:val="20"/>
          <w:szCs w:val="20"/>
          <w:vertAlign w:val="superscript"/>
        </w:rPr>
        <w:t>ème</w:t>
      </w:r>
      <w:r>
        <w:rPr>
          <w:rStyle w:val="Textedelespacerserv"/>
          <w:rFonts w:ascii="Calibri" w:hAnsi="Calibri" w:cs="Calibri"/>
          <w:b w:val="0"/>
          <w:bCs w:val="0"/>
          <w:color w:val="1D2E46"/>
          <w:sz w:val="20"/>
          <w:szCs w:val="20"/>
        </w:rPr>
        <w:t xml:space="preserve"> quinzaine de juillet – 30 participant</w:t>
      </w:r>
      <w:r w:rsidR="004D001F">
        <w:rPr>
          <w:rStyle w:val="Textedelespacerserv"/>
          <w:rFonts w:ascii="Calibri" w:hAnsi="Calibri" w:cs="Calibri"/>
          <w:b w:val="0"/>
          <w:bCs w:val="0"/>
          <w:color w:val="1D2E46"/>
          <w:sz w:val="20"/>
          <w:szCs w:val="20"/>
        </w:rPr>
        <w:t>.e</w:t>
      </w:r>
      <w:r>
        <w:rPr>
          <w:rStyle w:val="Textedelespacerserv"/>
          <w:rFonts w:ascii="Calibri" w:hAnsi="Calibri" w:cs="Calibri"/>
          <w:b w:val="0"/>
          <w:bCs w:val="0"/>
          <w:color w:val="1D2E46"/>
          <w:sz w:val="20"/>
          <w:szCs w:val="20"/>
        </w:rPr>
        <w:t>s</w:t>
      </w:r>
      <w:r>
        <w:rPr>
          <w:rStyle w:val="Textedelespacerserv"/>
          <w:rFonts w:ascii="Calibri" w:hAnsi="Calibri" w:cs="Calibri"/>
          <w:b w:val="0"/>
          <w:bCs w:val="0"/>
          <w:color w:val="1D2E46"/>
          <w:sz w:val="20"/>
          <w:szCs w:val="20"/>
        </w:rPr>
        <w:br/>
      </w:r>
    </w:p>
    <w:p w14:paraId="661F0050" w14:textId="18105A66" w:rsidR="00385D1F" w:rsidRDefault="00385D1F" w:rsidP="00385D1F">
      <w:pPr>
        <w:pStyle w:val="Titre4"/>
        <w:numPr>
          <w:ilvl w:val="0"/>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Infrastructures à disposition</w:t>
      </w:r>
    </w:p>
    <w:p w14:paraId="381F1309" w14:textId="21C6584A" w:rsidR="00385D1F" w:rsidRDefault="00385D1F" w:rsidP="00385D1F">
      <w:pPr>
        <w:pStyle w:val="Titre4"/>
        <w:numPr>
          <w:ilvl w:val="1"/>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Location à l’année de l’Espace Abbesse en partenariat avec la commune de Walhain.</w:t>
      </w:r>
      <w:r>
        <w:rPr>
          <w:rStyle w:val="Textedelespacerserv"/>
          <w:rFonts w:ascii="Calibri" w:hAnsi="Calibri" w:cs="Calibri"/>
          <w:b w:val="0"/>
          <w:bCs w:val="0"/>
          <w:color w:val="1D2E46"/>
          <w:sz w:val="20"/>
          <w:szCs w:val="20"/>
        </w:rPr>
        <w:br/>
        <w:t>Bâtiment actuellement utilisé uniquement par l’entité.</w:t>
      </w:r>
    </w:p>
    <w:p w14:paraId="184E1F80" w14:textId="691A862A" w:rsidR="00385D1F" w:rsidRDefault="00385D1F" w:rsidP="00385D1F">
      <w:pPr>
        <w:pStyle w:val="Titre4"/>
        <w:numPr>
          <w:ilvl w:val="2"/>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5 espaces (</w:t>
      </w:r>
      <w:r w:rsidR="005526B7">
        <w:rPr>
          <w:rStyle w:val="Textedelespacerserv"/>
          <w:rFonts w:ascii="Calibri" w:hAnsi="Calibri" w:cs="Calibri"/>
          <w:b w:val="0"/>
          <w:bCs w:val="0"/>
          <w:color w:val="1D2E46"/>
          <w:sz w:val="20"/>
          <w:szCs w:val="20"/>
        </w:rPr>
        <w:t>67 m</w:t>
      </w:r>
      <w:r w:rsidR="005526B7" w:rsidRPr="005526B7">
        <w:rPr>
          <w:rStyle w:val="Textedelespacerserv"/>
          <w:rFonts w:ascii="Calibri" w:hAnsi="Calibri" w:cs="Calibri"/>
          <w:b w:val="0"/>
          <w:bCs w:val="0"/>
          <w:color w:val="1D2E46"/>
          <w:sz w:val="20"/>
          <w:szCs w:val="20"/>
          <w:vertAlign w:val="superscript"/>
        </w:rPr>
        <w:t>2</w:t>
      </w:r>
      <w:r w:rsidR="005526B7">
        <w:rPr>
          <w:rStyle w:val="Textedelespacerserv"/>
          <w:rFonts w:ascii="Calibri" w:hAnsi="Calibri" w:cs="Calibri"/>
          <w:b w:val="0"/>
          <w:bCs w:val="0"/>
          <w:color w:val="1D2E46"/>
          <w:sz w:val="20"/>
          <w:szCs w:val="20"/>
        </w:rPr>
        <w:t>, 2 x 35 m</w:t>
      </w:r>
      <w:r w:rsidR="005526B7" w:rsidRPr="005526B7">
        <w:rPr>
          <w:rStyle w:val="Textedelespacerserv"/>
          <w:rFonts w:ascii="Calibri" w:hAnsi="Calibri" w:cs="Calibri"/>
          <w:b w:val="0"/>
          <w:bCs w:val="0"/>
          <w:color w:val="1D2E46"/>
          <w:sz w:val="20"/>
          <w:szCs w:val="20"/>
          <w:vertAlign w:val="superscript"/>
        </w:rPr>
        <w:t>2</w:t>
      </w:r>
      <w:r w:rsidR="005526B7">
        <w:rPr>
          <w:rStyle w:val="Textedelespacerserv"/>
          <w:rFonts w:ascii="Calibri" w:hAnsi="Calibri" w:cs="Calibri"/>
          <w:b w:val="0"/>
          <w:bCs w:val="0"/>
          <w:color w:val="1D2E46"/>
          <w:sz w:val="20"/>
          <w:szCs w:val="20"/>
        </w:rPr>
        <w:t>, 2 x 17 m</w:t>
      </w:r>
      <w:r w:rsidR="005526B7" w:rsidRPr="005526B7">
        <w:rPr>
          <w:rStyle w:val="Textedelespacerserv"/>
          <w:rFonts w:ascii="Calibri" w:hAnsi="Calibri" w:cs="Calibri"/>
          <w:b w:val="0"/>
          <w:bCs w:val="0"/>
          <w:color w:val="1D2E46"/>
          <w:sz w:val="20"/>
          <w:szCs w:val="20"/>
          <w:vertAlign w:val="superscript"/>
        </w:rPr>
        <w:t>2</w:t>
      </w:r>
      <w:r w:rsidR="005526B7">
        <w:rPr>
          <w:rStyle w:val="Textedelespacerserv"/>
          <w:rFonts w:ascii="Calibri" w:hAnsi="Calibri" w:cs="Calibri"/>
          <w:b w:val="0"/>
          <w:bCs w:val="0"/>
          <w:color w:val="1D2E46"/>
          <w:sz w:val="20"/>
          <w:szCs w:val="20"/>
        </w:rPr>
        <w:t>)</w:t>
      </w:r>
    </w:p>
    <w:p w14:paraId="6196E5F6" w14:textId="02850D2E" w:rsidR="005526B7" w:rsidRDefault="005526B7" w:rsidP="00385D1F">
      <w:pPr>
        <w:pStyle w:val="Titre4"/>
        <w:numPr>
          <w:ilvl w:val="2"/>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Local animateur</w:t>
      </w:r>
      <w:r w:rsidR="004D001F">
        <w:rPr>
          <w:rStyle w:val="Textedelespacerserv"/>
          <w:rFonts w:ascii="Calibri" w:hAnsi="Calibri" w:cs="Calibri"/>
          <w:b w:val="0"/>
          <w:bCs w:val="0"/>
          <w:color w:val="1D2E46"/>
          <w:sz w:val="20"/>
          <w:szCs w:val="20"/>
        </w:rPr>
        <w:t>.trice</w:t>
      </w:r>
    </w:p>
    <w:p w14:paraId="6959A3D4" w14:textId="1947A41B" w:rsidR="005526B7" w:rsidRDefault="005526B7" w:rsidP="00385D1F">
      <w:pPr>
        <w:pStyle w:val="Titre4"/>
        <w:numPr>
          <w:ilvl w:val="2"/>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Local Coordination</w:t>
      </w:r>
    </w:p>
    <w:p w14:paraId="0805B03C" w14:textId="38586143" w:rsidR="005526B7" w:rsidRDefault="005526B7" w:rsidP="00385D1F">
      <w:pPr>
        <w:pStyle w:val="Titre4"/>
        <w:numPr>
          <w:ilvl w:val="2"/>
          <w:numId w:val="10"/>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Grenier</w:t>
      </w:r>
      <w:r w:rsidR="00DF6AC9">
        <w:rPr>
          <w:rStyle w:val="Textedelespacerserv"/>
          <w:rFonts w:ascii="Calibri" w:hAnsi="Calibri" w:cs="Calibri"/>
          <w:b w:val="0"/>
          <w:bCs w:val="0"/>
          <w:color w:val="1D2E46"/>
          <w:sz w:val="20"/>
          <w:szCs w:val="20"/>
        </w:rPr>
        <w:t xml:space="preserve"> de stockage</w:t>
      </w:r>
    </w:p>
    <w:p w14:paraId="3306C9AC" w14:textId="77777777" w:rsidR="00E12349" w:rsidRDefault="00E12349" w:rsidP="00E12349">
      <w:pPr>
        <w:pStyle w:val="Titre4"/>
        <w:spacing w:before="0" w:beforeAutospacing="0" w:after="0" w:afterAutospacing="0"/>
        <w:rPr>
          <w:rStyle w:val="Textedelespacerserv"/>
          <w:rFonts w:ascii="Calibri" w:hAnsi="Calibri" w:cs="Calibri"/>
          <w:b w:val="0"/>
          <w:bCs w:val="0"/>
          <w:color w:val="1D2E46"/>
          <w:sz w:val="20"/>
          <w:szCs w:val="20"/>
        </w:rPr>
      </w:pPr>
    </w:p>
    <w:p w14:paraId="3972A2AD" w14:textId="7BD41F34" w:rsidR="00E12349" w:rsidRPr="00E12349" w:rsidRDefault="00E12349" w:rsidP="00E12349">
      <w:pPr>
        <w:pStyle w:val="NormalWeb"/>
        <w:spacing w:before="0" w:beforeAutospacing="0" w:after="0" w:afterAutospacing="0"/>
        <w:rPr>
          <w:rFonts w:ascii="Calibri" w:hAnsi="Calibri" w:cs="Calibri"/>
          <w:b/>
          <w:caps/>
          <w:color w:val="FFFFFF" w:themeColor="background1"/>
          <w:shd w:val="clear" w:color="auto" w:fill="E02228" w:themeFill="accent1"/>
        </w:rPr>
      </w:pPr>
      <w:r w:rsidRPr="00E12349">
        <w:rPr>
          <w:rFonts w:ascii="Calibri" w:hAnsi="Calibri" w:cs="Calibri"/>
          <w:b/>
          <w:caps/>
          <w:color w:val="FFFFFF" w:themeColor="background1"/>
          <w:shd w:val="clear" w:color="auto" w:fill="E02228" w:themeFill="accent1"/>
        </w:rPr>
        <w:t>Spécificités de l’entité de Walhain</w:t>
      </w:r>
    </w:p>
    <w:p w14:paraId="7AB15D2C" w14:textId="77777777" w:rsidR="00E12349" w:rsidRDefault="00E12349" w:rsidP="00E12349">
      <w:pPr>
        <w:pStyle w:val="Titre4"/>
        <w:spacing w:before="0" w:beforeAutospacing="0" w:after="0" w:afterAutospacing="0"/>
        <w:rPr>
          <w:rStyle w:val="Textedelespacerserv"/>
          <w:rFonts w:ascii="Calibri" w:hAnsi="Calibri" w:cs="Calibri"/>
          <w:b w:val="0"/>
          <w:bCs w:val="0"/>
          <w:color w:val="1D2E46"/>
          <w:sz w:val="20"/>
          <w:szCs w:val="20"/>
        </w:rPr>
      </w:pPr>
    </w:p>
    <w:p w14:paraId="242D7803" w14:textId="15118596" w:rsidR="00E12349" w:rsidRDefault="00E12349" w:rsidP="00E12349">
      <w:pPr>
        <w:pStyle w:val="Titre4"/>
        <w:numPr>
          <w:ilvl w:val="0"/>
          <w:numId w:val="11"/>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Equipes d’animation autonomes et dynamiques. Présence de très jeunes animateurs qui demandent un accompagnement pédagogique</w:t>
      </w:r>
    </w:p>
    <w:p w14:paraId="63ED4986" w14:textId="239BA5C4" w:rsidR="00E12349" w:rsidRDefault="00E12349" w:rsidP="00E12349">
      <w:pPr>
        <w:pStyle w:val="Titre4"/>
        <w:numPr>
          <w:ilvl w:val="0"/>
          <w:numId w:val="11"/>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Nécessité de tisser des liens quelque peu distendus avec les parents</w:t>
      </w:r>
    </w:p>
    <w:p w14:paraId="314C19F2" w14:textId="12A5AB30" w:rsidR="00E12349" w:rsidRDefault="00E12349" w:rsidP="00E12349">
      <w:pPr>
        <w:pStyle w:val="Titre4"/>
        <w:numPr>
          <w:ilvl w:val="0"/>
          <w:numId w:val="11"/>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La multiplicité des ateliers, stages et projets suppose une bonne capacité d’organisation</w:t>
      </w:r>
    </w:p>
    <w:p w14:paraId="6F90C2C9" w14:textId="691B725A" w:rsidR="00E12349" w:rsidRDefault="00E12349" w:rsidP="00E12349">
      <w:pPr>
        <w:pStyle w:val="Titre4"/>
        <w:numPr>
          <w:ilvl w:val="0"/>
          <w:numId w:val="11"/>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La taille de l’équipe d’animation et de l’entité en général induit une capacité de management d’équipe</w:t>
      </w:r>
    </w:p>
    <w:p w14:paraId="7495780E" w14:textId="3608E825" w:rsidR="00E12349" w:rsidRPr="00E12349" w:rsidRDefault="00E12349" w:rsidP="00E12349">
      <w:pPr>
        <w:pStyle w:val="Titre4"/>
        <w:numPr>
          <w:ilvl w:val="0"/>
          <w:numId w:val="11"/>
        </w:numPr>
        <w:spacing w:before="0" w:beforeAutospacing="0" w:after="0" w:afterAutospacing="0"/>
        <w:rPr>
          <w:rStyle w:val="Textedelespacerserv"/>
          <w:rFonts w:ascii="Calibri" w:hAnsi="Calibri" w:cs="Calibri"/>
          <w:b w:val="0"/>
          <w:bCs w:val="0"/>
          <w:color w:val="1D2E46"/>
          <w:sz w:val="20"/>
          <w:szCs w:val="20"/>
        </w:rPr>
      </w:pPr>
      <w:r>
        <w:rPr>
          <w:rStyle w:val="Textedelespacerserv"/>
          <w:rFonts w:ascii="Calibri" w:hAnsi="Calibri" w:cs="Calibri"/>
          <w:b w:val="0"/>
          <w:bCs w:val="0"/>
          <w:color w:val="1D2E46"/>
          <w:sz w:val="20"/>
          <w:szCs w:val="20"/>
        </w:rPr>
        <w:t>L’entité vient de déménager dans une nouvelle commune après 22 ans de présence à Mont-Saint-Guibert et doit donc tisser de nouveaux liens, se faire connaitre et s’inscrire durablement dans son nouveau milieu</w:t>
      </w:r>
    </w:p>
    <w:sectPr w:rsidR="00E12349" w:rsidRPr="00E12349" w:rsidSect="00681DD1">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1F5F" w14:textId="77777777" w:rsidR="00681DD1" w:rsidRDefault="00681DD1" w:rsidP="0059675E">
      <w:pPr>
        <w:spacing w:after="0" w:line="240" w:lineRule="auto"/>
      </w:pPr>
      <w:r>
        <w:separator/>
      </w:r>
    </w:p>
  </w:endnote>
  <w:endnote w:type="continuationSeparator" w:id="0">
    <w:p w14:paraId="1F82C489" w14:textId="77777777" w:rsidR="00681DD1" w:rsidRDefault="00681DD1" w:rsidP="0059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708847"/>
      <w:docPartObj>
        <w:docPartGallery w:val="Page Numbers (Bottom of Page)"/>
        <w:docPartUnique/>
      </w:docPartObj>
    </w:sdtPr>
    <w:sdtEndPr>
      <w:rPr>
        <w:color w:val="7F7F7F" w:themeColor="background1" w:themeShade="7F"/>
        <w:spacing w:val="60"/>
        <w:lang w:val="fr-FR"/>
      </w:rPr>
    </w:sdtEndPr>
    <w:sdtContent>
      <w:p w14:paraId="43F3CC04" w14:textId="745865CF" w:rsidR="00286FF9" w:rsidRDefault="00286FF9" w:rsidP="00286FF9">
        <w:pPr>
          <w:pStyle w:val="Pieddepage"/>
          <w:pBdr>
            <w:top w:val="single" w:sz="4" w:space="1" w:color="E02228" w:themeColor="accent1"/>
          </w:pBdr>
          <w:jc w:val="center"/>
        </w:pPr>
        <w:r w:rsidRPr="00286FF9">
          <w:rPr>
            <w:sz w:val="16"/>
            <w:szCs w:val="16"/>
          </w:rPr>
          <w:t xml:space="preserve">Bas les Masques Asbl – </w:t>
        </w:r>
        <w:r w:rsidR="002E5C9D">
          <w:rPr>
            <w:sz w:val="16"/>
            <w:szCs w:val="16"/>
          </w:rPr>
          <w:t xml:space="preserve">Rue des Fontaines, 60 à </w:t>
        </w:r>
        <w:r w:rsidR="007868F6">
          <w:rPr>
            <w:sz w:val="16"/>
            <w:szCs w:val="16"/>
          </w:rPr>
          <w:t>1300 Wavre</w:t>
        </w:r>
        <w:r w:rsidRPr="00286FF9">
          <w:rPr>
            <w:sz w:val="16"/>
            <w:szCs w:val="16"/>
          </w:rPr>
          <w:t xml:space="preserve"> – 010 87 08 77</w:t>
        </w:r>
        <w:r>
          <w:rPr>
            <w:sz w:val="16"/>
            <w:szCs w:val="16"/>
          </w:rPr>
          <w:t xml:space="preserve"> – </w:t>
        </w:r>
        <w:hyperlink r:id="rId1" w:history="1">
          <w:r w:rsidRPr="00286FF9">
            <w:rPr>
              <w:rStyle w:val="Lienhypertexte"/>
              <w:color w:val="0070C0"/>
              <w:sz w:val="16"/>
              <w:szCs w:val="16"/>
            </w:rPr>
            <w:t>info@baslesmasques.be</w:t>
          </w:r>
        </w:hyperlink>
        <w:r>
          <w:rPr>
            <w:sz w:val="16"/>
            <w:szCs w:val="16"/>
          </w:rPr>
          <w:t xml:space="preserve"> – www.baslesmasques.be</w:t>
        </w:r>
      </w:p>
    </w:sdtContent>
  </w:sdt>
  <w:p w14:paraId="7AE67DC1" w14:textId="77777777" w:rsidR="00286FF9" w:rsidRDefault="00286F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8FE5" w14:textId="77777777" w:rsidR="00681DD1" w:rsidRDefault="00681DD1" w:rsidP="0059675E">
      <w:pPr>
        <w:spacing w:after="0" w:line="240" w:lineRule="auto"/>
      </w:pPr>
      <w:r>
        <w:separator/>
      </w:r>
    </w:p>
  </w:footnote>
  <w:footnote w:type="continuationSeparator" w:id="0">
    <w:p w14:paraId="6AFDFF75" w14:textId="77777777" w:rsidR="00681DD1" w:rsidRDefault="00681DD1" w:rsidP="00596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6087" w14:textId="77777777" w:rsidR="00286FF9" w:rsidRDefault="00286FF9">
    <w:pPr>
      <w:pStyle w:val="En-tte"/>
    </w:pPr>
    <w:r>
      <w:rPr>
        <w:noProof/>
      </w:rPr>
      <mc:AlternateContent>
        <mc:Choice Requires="wps">
          <w:drawing>
            <wp:anchor distT="0" distB="0" distL="114300" distR="114300" simplePos="0" relativeHeight="251660288" behindDoc="0" locked="0" layoutInCell="0" allowOverlap="1" wp14:anchorId="77B050B1" wp14:editId="42147B74">
              <wp:simplePos x="0" y="0"/>
              <wp:positionH relativeFrom="margin">
                <wp:align>left</wp:align>
              </wp:positionH>
              <wp:positionV relativeFrom="topMargin">
                <wp:align>center</wp:align>
              </wp:positionV>
              <wp:extent cx="5943600" cy="173736"/>
              <wp:effectExtent l="0" t="0" r="0" b="635"/>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BAEB5" w14:textId="77777777" w:rsidR="00286FF9" w:rsidRDefault="00286FF9">
                          <w:pPr>
                            <w:spacing w:after="0" w:line="240" w:lineRule="auto"/>
                            <w:jc w:val="right"/>
                          </w:pPr>
                          <w:r>
                            <w:t>Description de poste : Coordinateur.trice d’entité</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7B050B1" id="_x0000_t202" coordsize="21600,21600" o:spt="202" path="m,l,21600r21600,l21600,xe">
              <v:stroke joinstyle="miter"/>
              <v:path gradientshapeok="t" o:connecttype="rect"/>
            </v:shapetype>
            <v:shape id="Zone de texte 220" o:spid="_x0000_s1030"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046BAEB5" w14:textId="77777777" w:rsidR="00286FF9" w:rsidRDefault="00286FF9">
                    <w:pPr>
                      <w:spacing w:after="0" w:line="240" w:lineRule="auto"/>
                      <w:jc w:val="right"/>
                    </w:pPr>
                    <w:r>
                      <w:t xml:space="preserve">Description de poste : </w:t>
                    </w:r>
                    <w:proofErr w:type="spellStart"/>
                    <w:r>
                      <w:t>Coordinateur.trice</w:t>
                    </w:r>
                    <w:proofErr w:type="spellEnd"/>
                    <w:r>
                      <w:t xml:space="preserve"> d’entité</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26D0F360" wp14:editId="3915625F">
              <wp:simplePos x="0" y="0"/>
              <wp:positionH relativeFrom="page">
                <wp:align>right</wp:align>
              </wp:positionH>
              <wp:positionV relativeFrom="topMargin">
                <wp:align>center</wp:align>
              </wp:positionV>
              <wp:extent cx="911860" cy="170815"/>
              <wp:effectExtent l="0" t="0" r="0" b="9525"/>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solidFill>
                      <a:ln>
                        <a:noFill/>
                      </a:ln>
                    </wps:spPr>
                    <wps:txbx>
                      <w:txbxContent>
                        <w:p w14:paraId="2AAD5BF2" w14:textId="77777777" w:rsidR="00286FF9" w:rsidRDefault="00286FF9">
                          <w:pPr>
                            <w:spacing w:after="0" w:line="240" w:lineRule="auto"/>
                            <w:rPr>
                              <w:color w:val="FFFFFF" w:themeColor="background1"/>
                            </w:rPr>
                          </w:pPr>
                          <w:r>
                            <w:fldChar w:fldCharType="begin"/>
                          </w:r>
                          <w:r>
                            <w:instrText>PAGE   \* MERGEFORMAT</w:instrText>
                          </w:r>
                          <w:r>
                            <w:fldChar w:fldCharType="separate"/>
                          </w:r>
                          <w:r>
                            <w:rPr>
                              <w:color w:val="FFFFFF" w:themeColor="background1"/>
                              <w:lang w:val="fr-FR"/>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6D0F360" id="Zone de texte 221" o:spid="_x0000_s1031"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" o:allowincell="f" fillcolor="#e02228 [3204]" stroked="f">
              <v:textbox style="mso-fit-shape-to-text:t" inset=",0,,0">
                <w:txbxContent>
                  <w:p w14:paraId="2AAD5BF2" w14:textId="77777777" w:rsidR="00286FF9" w:rsidRDefault="00286FF9">
                    <w:pPr>
                      <w:spacing w:after="0" w:line="240" w:lineRule="auto"/>
                      <w:rPr>
                        <w:color w:val="FFFFFF" w:themeColor="background1"/>
                      </w:rPr>
                    </w:pPr>
                    <w:r>
                      <w:fldChar w:fldCharType="begin"/>
                    </w:r>
                    <w:r>
                      <w:instrText>PAGE   \* MERGEFORMAT</w:instrText>
                    </w:r>
                    <w:r>
                      <w:fldChar w:fldCharType="separate"/>
                    </w:r>
                    <w:r>
                      <w:rPr>
                        <w:color w:val="FFFFFF" w:themeColor="background1"/>
                        <w:lang w:val="fr-FR"/>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70.1pt;height:498.45pt" o:bullet="t">
        <v:imagedata r:id="rId1" o:title="Logo BLM Seul"/>
      </v:shape>
    </w:pict>
  </w:numPicBullet>
  <w:abstractNum w:abstractNumId="0" w15:restartNumberingAfterBreak="0">
    <w:nsid w:val="051240ED"/>
    <w:multiLevelType w:val="hybridMultilevel"/>
    <w:tmpl w:val="01D6BF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881DA2"/>
    <w:multiLevelType w:val="hybridMultilevel"/>
    <w:tmpl w:val="E922484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78C1620"/>
    <w:multiLevelType w:val="hybridMultilevel"/>
    <w:tmpl w:val="EB329F2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A274EBC"/>
    <w:multiLevelType w:val="hybridMultilevel"/>
    <w:tmpl w:val="AC92E780"/>
    <w:lvl w:ilvl="0" w:tplc="080C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 w15:restartNumberingAfterBreak="0">
    <w:nsid w:val="34234FCC"/>
    <w:multiLevelType w:val="hybridMultilevel"/>
    <w:tmpl w:val="93E687BE"/>
    <w:lvl w:ilvl="0" w:tplc="080C000F">
      <w:start w:val="1"/>
      <w:numFmt w:val="decimal"/>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ACD63A1"/>
    <w:multiLevelType w:val="hybridMultilevel"/>
    <w:tmpl w:val="807812E0"/>
    <w:lvl w:ilvl="0" w:tplc="78584984">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EBE2808"/>
    <w:multiLevelType w:val="hybridMultilevel"/>
    <w:tmpl w:val="C6CC1F6A"/>
    <w:lvl w:ilvl="0" w:tplc="78584984">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005082D"/>
    <w:multiLevelType w:val="hybridMultilevel"/>
    <w:tmpl w:val="19AA10FA"/>
    <w:lvl w:ilvl="0" w:tplc="8228C03A">
      <w:start w:val="1"/>
      <w:numFmt w:val="lowerLetter"/>
      <w:lvlText w:val="%1-"/>
      <w:lvlJc w:val="left"/>
      <w:pPr>
        <w:ind w:left="2484" w:hanging="360"/>
      </w:pPr>
      <w:rPr>
        <w:rFonts w:hint="default"/>
      </w:rPr>
    </w:lvl>
    <w:lvl w:ilvl="1" w:tplc="080C0019" w:tentative="1">
      <w:start w:val="1"/>
      <w:numFmt w:val="lowerLetter"/>
      <w:lvlText w:val="%2."/>
      <w:lvlJc w:val="left"/>
      <w:pPr>
        <w:ind w:left="3204" w:hanging="360"/>
      </w:pPr>
    </w:lvl>
    <w:lvl w:ilvl="2" w:tplc="080C001B" w:tentative="1">
      <w:start w:val="1"/>
      <w:numFmt w:val="lowerRoman"/>
      <w:lvlText w:val="%3."/>
      <w:lvlJc w:val="right"/>
      <w:pPr>
        <w:ind w:left="3924" w:hanging="180"/>
      </w:pPr>
    </w:lvl>
    <w:lvl w:ilvl="3" w:tplc="080C000F" w:tentative="1">
      <w:start w:val="1"/>
      <w:numFmt w:val="decimal"/>
      <w:lvlText w:val="%4."/>
      <w:lvlJc w:val="left"/>
      <w:pPr>
        <w:ind w:left="4644" w:hanging="360"/>
      </w:pPr>
    </w:lvl>
    <w:lvl w:ilvl="4" w:tplc="080C0019" w:tentative="1">
      <w:start w:val="1"/>
      <w:numFmt w:val="lowerLetter"/>
      <w:lvlText w:val="%5."/>
      <w:lvlJc w:val="left"/>
      <w:pPr>
        <w:ind w:left="5364" w:hanging="360"/>
      </w:pPr>
    </w:lvl>
    <w:lvl w:ilvl="5" w:tplc="080C001B" w:tentative="1">
      <w:start w:val="1"/>
      <w:numFmt w:val="lowerRoman"/>
      <w:lvlText w:val="%6."/>
      <w:lvlJc w:val="right"/>
      <w:pPr>
        <w:ind w:left="6084" w:hanging="180"/>
      </w:pPr>
    </w:lvl>
    <w:lvl w:ilvl="6" w:tplc="080C000F" w:tentative="1">
      <w:start w:val="1"/>
      <w:numFmt w:val="decimal"/>
      <w:lvlText w:val="%7."/>
      <w:lvlJc w:val="left"/>
      <w:pPr>
        <w:ind w:left="6804" w:hanging="360"/>
      </w:pPr>
    </w:lvl>
    <w:lvl w:ilvl="7" w:tplc="080C0019" w:tentative="1">
      <w:start w:val="1"/>
      <w:numFmt w:val="lowerLetter"/>
      <w:lvlText w:val="%8."/>
      <w:lvlJc w:val="left"/>
      <w:pPr>
        <w:ind w:left="7524" w:hanging="360"/>
      </w:pPr>
    </w:lvl>
    <w:lvl w:ilvl="8" w:tplc="080C001B" w:tentative="1">
      <w:start w:val="1"/>
      <w:numFmt w:val="lowerRoman"/>
      <w:lvlText w:val="%9."/>
      <w:lvlJc w:val="right"/>
      <w:pPr>
        <w:ind w:left="8244" w:hanging="180"/>
      </w:pPr>
    </w:lvl>
  </w:abstractNum>
  <w:abstractNum w:abstractNumId="8" w15:restartNumberingAfterBreak="0">
    <w:nsid w:val="591E2036"/>
    <w:multiLevelType w:val="hybridMultilevel"/>
    <w:tmpl w:val="F608154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B794120"/>
    <w:multiLevelType w:val="hybridMultilevel"/>
    <w:tmpl w:val="628631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C8A0DF2"/>
    <w:multiLevelType w:val="hybridMultilevel"/>
    <w:tmpl w:val="398AB2D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89717257">
    <w:abstractNumId w:val="2"/>
  </w:num>
  <w:num w:numId="2" w16cid:durableId="704987983">
    <w:abstractNumId w:val="7"/>
  </w:num>
  <w:num w:numId="3" w16cid:durableId="540484186">
    <w:abstractNumId w:val="3"/>
  </w:num>
  <w:num w:numId="4" w16cid:durableId="1583443763">
    <w:abstractNumId w:val="10"/>
  </w:num>
  <w:num w:numId="5" w16cid:durableId="1757089581">
    <w:abstractNumId w:val="5"/>
  </w:num>
  <w:num w:numId="6" w16cid:durableId="508836170">
    <w:abstractNumId w:val="9"/>
  </w:num>
  <w:num w:numId="7" w16cid:durableId="853155043">
    <w:abstractNumId w:val="4"/>
  </w:num>
  <w:num w:numId="8" w16cid:durableId="1886217798">
    <w:abstractNumId w:val="6"/>
  </w:num>
  <w:num w:numId="9" w16cid:durableId="720861451">
    <w:abstractNumId w:val="8"/>
  </w:num>
  <w:num w:numId="10" w16cid:durableId="1186364197">
    <w:abstractNumId w:val="1"/>
  </w:num>
  <w:num w:numId="11" w16cid:durableId="566690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AC"/>
    <w:rsid w:val="00005580"/>
    <w:rsid w:val="0002201B"/>
    <w:rsid w:val="00040EE7"/>
    <w:rsid w:val="00090BDB"/>
    <w:rsid w:val="000B1EAF"/>
    <w:rsid w:val="000E62C7"/>
    <w:rsid w:val="000F4D9A"/>
    <w:rsid w:val="00111E6C"/>
    <w:rsid w:val="00166653"/>
    <w:rsid w:val="001A721F"/>
    <w:rsid w:val="00206E7C"/>
    <w:rsid w:val="002677A6"/>
    <w:rsid w:val="00286FF9"/>
    <w:rsid w:val="002A732B"/>
    <w:rsid w:val="002E5C9D"/>
    <w:rsid w:val="00353798"/>
    <w:rsid w:val="00385D1F"/>
    <w:rsid w:val="003A2B83"/>
    <w:rsid w:val="003C6A64"/>
    <w:rsid w:val="003F3377"/>
    <w:rsid w:val="00420A51"/>
    <w:rsid w:val="0046218A"/>
    <w:rsid w:val="004D001F"/>
    <w:rsid w:val="00527B7B"/>
    <w:rsid w:val="005526B7"/>
    <w:rsid w:val="0059675E"/>
    <w:rsid w:val="00681DD1"/>
    <w:rsid w:val="00694EA7"/>
    <w:rsid w:val="006B4EDD"/>
    <w:rsid w:val="006C31DE"/>
    <w:rsid w:val="006D6FCB"/>
    <w:rsid w:val="00701AFF"/>
    <w:rsid w:val="00707A66"/>
    <w:rsid w:val="00773C82"/>
    <w:rsid w:val="007868F6"/>
    <w:rsid w:val="00794CB0"/>
    <w:rsid w:val="0081345A"/>
    <w:rsid w:val="00816A3E"/>
    <w:rsid w:val="00884D04"/>
    <w:rsid w:val="008E43CA"/>
    <w:rsid w:val="00916858"/>
    <w:rsid w:val="0091752A"/>
    <w:rsid w:val="00980E36"/>
    <w:rsid w:val="009C5565"/>
    <w:rsid w:val="00A45B1C"/>
    <w:rsid w:val="00AA6C98"/>
    <w:rsid w:val="00AB26A7"/>
    <w:rsid w:val="00B435AC"/>
    <w:rsid w:val="00BD5D45"/>
    <w:rsid w:val="00C0098C"/>
    <w:rsid w:val="00C11A4C"/>
    <w:rsid w:val="00C166A3"/>
    <w:rsid w:val="00C70B27"/>
    <w:rsid w:val="00C846E9"/>
    <w:rsid w:val="00C870B4"/>
    <w:rsid w:val="00CD4867"/>
    <w:rsid w:val="00D01E4F"/>
    <w:rsid w:val="00D22019"/>
    <w:rsid w:val="00D37991"/>
    <w:rsid w:val="00D63C81"/>
    <w:rsid w:val="00DC403E"/>
    <w:rsid w:val="00DE221B"/>
    <w:rsid w:val="00DE2455"/>
    <w:rsid w:val="00DF6AC9"/>
    <w:rsid w:val="00E12349"/>
    <w:rsid w:val="00E251DF"/>
    <w:rsid w:val="00EE352F"/>
    <w:rsid w:val="00F41D8C"/>
    <w:rsid w:val="00F724D3"/>
    <w:rsid w:val="00F76C3C"/>
    <w:rsid w:val="00FE7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9DDA3"/>
  <w15:chartTrackingRefBased/>
  <w15:docId w15:val="{5172DE1A-CF6B-4A51-9959-9F8DFAC8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F724D3"/>
    <w:pPr>
      <w:keepNext/>
      <w:keepLines/>
      <w:spacing w:before="40" w:after="0"/>
      <w:outlineLvl w:val="2"/>
    </w:pPr>
    <w:rPr>
      <w:rFonts w:asciiTheme="majorHAnsi" w:eastAsiaTheme="majorEastAsia" w:hAnsiTheme="majorHAnsi" w:cstheme="majorBidi"/>
      <w:color w:val="700F12" w:themeColor="accent1" w:themeShade="7F"/>
      <w:sz w:val="24"/>
      <w:szCs w:val="24"/>
    </w:rPr>
  </w:style>
  <w:style w:type="paragraph" w:styleId="Titre4">
    <w:name w:val="heading 4"/>
    <w:basedOn w:val="Normal"/>
    <w:link w:val="Titre4Car"/>
    <w:qFormat/>
    <w:rsid w:val="00B435AC"/>
    <w:pPr>
      <w:spacing w:before="100" w:beforeAutospacing="1" w:after="100" w:afterAutospacing="1" w:line="240" w:lineRule="auto"/>
      <w:outlineLvl w:val="3"/>
    </w:pPr>
    <w:rPr>
      <w:rFonts w:ascii="Times New Roman" w:eastAsia="Times New Roman" w:hAnsi="Times New Roman" w:cs="Times New Roman"/>
      <w:b/>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435AC"/>
    <w:rPr>
      <w:color w:val="808080"/>
    </w:rPr>
  </w:style>
  <w:style w:type="paragraph" w:styleId="NormalWeb">
    <w:name w:val="Normal (Web)"/>
    <w:basedOn w:val="Normal"/>
    <w:rsid w:val="00B435A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4Car">
    <w:name w:val="Titre 4 Car"/>
    <w:basedOn w:val="Policepardfaut"/>
    <w:link w:val="Titre4"/>
    <w:rsid w:val="00B435AC"/>
    <w:rPr>
      <w:rFonts w:ascii="Times New Roman" w:eastAsia="Times New Roman" w:hAnsi="Times New Roman" w:cs="Times New Roman"/>
      <w:b/>
      <w:bCs/>
      <w:sz w:val="24"/>
      <w:szCs w:val="24"/>
      <w:lang w:val="fr-FR" w:eastAsia="fr-FR"/>
    </w:rPr>
  </w:style>
  <w:style w:type="table" w:styleId="Grilledutableau">
    <w:name w:val="Table Grid"/>
    <w:basedOn w:val="TableauNormal"/>
    <w:uiPriority w:val="39"/>
    <w:rsid w:val="00353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nhideWhenUsed/>
    <w:rsid w:val="0059675E"/>
    <w:pPr>
      <w:spacing w:after="0" w:line="240" w:lineRule="auto"/>
    </w:pPr>
    <w:rPr>
      <w:sz w:val="20"/>
      <w:szCs w:val="20"/>
    </w:rPr>
  </w:style>
  <w:style w:type="character" w:customStyle="1" w:styleId="NotedefinCar">
    <w:name w:val="Note de fin Car"/>
    <w:basedOn w:val="Policepardfaut"/>
    <w:link w:val="Notedefin"/>
    <w:rsid w:val="0059675E"/>
    <w:rPr>
      <w:sz w:val="20"/>
      <w:szCs w:val="20"/>
    </w:rPr>
  </w:style>
  <w:style w:type="character" w:styleId="Appeldenotedefin">
    <w:name w:val="endnote reference"/>
    <w:basedOn w:val="Policepardfaut"/>
    <w:uiPriority w:val="99"/>
    <w:semiHidden/>
    <w:unhideWhenUsed/>
    <w:rsid w:val="0059675E"/>
    <w:rPr>
      <w:vertAlign w:val="superscript"/>
    </w:rPr>
  </w:style>
  <w:style w:type="paragraph" w:styleId="Textedebulles">
    <w:name w:val="Balloon Text"/>
    <w:basedOn w:val="Normal"/>
    <w:link w:val="TextedebullesCar"/>
    <w:rsid w:val="0059675E"/>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rsid w:val="0059675E"/>
    <w:rPr>
      <w:rFonts w:ascii="Tahoma" w:eastAsia="Times New Roman" w:hAnsi="Tahoma" w:cs="Tahoma"/>
      <w:sz w:val="16"/>
      <w:szCs w:val="16"/>
      <w:lang w:eastAsia="fr-FR"/>
    </w:rPr>
  </w:style>
  <w:style w:type="character" w:customStyle="1" w:styleId="Titre3Car">
    <w:name w:val="Titre 3 Car"/>
    <w:basedOn w:val="Policepardfaut"/>
    <w:link w:val="Titre3"/>
    <w:uiPriority w:val="9"/>
    <w:semiHidden/>
    <w:rsid w:val="00F724D3"/>
    <w:rPr>
      <w:rFonts w:asciiTheme="majorHAnsi" w:eastAsiaTheme="majorEastAsia" w:hAnsiTheme="majorHAnsi" w:cstheme="majorBidi"/>
      <w:color w:val="700F12" w:themeColor="accent1" w:themeShade="7F"/>
      <w:sz w:val="24"/>
      <w:szCs w:val="24"/>
    </w:rPr>
  </w:style>
  <w:style w:type="character" w:styleId="Accentuation">
    <w:name w:val="Emphasis"/>
    <w:basedOn w:val="Policepardfaut"/>
    <w:qFormat/>
    <w:rsid w:val="00F724D3"/>
    <w:rPr>
      <w:i/>
      <w:iCs/>
    </w:rPr>
  </w:style>
  <w:style w:type="paragraph" w:styleId="En-tte">
    <w:name w:val="header"/>
    <w:basedOn w:val="Normal"/>
    <w:link w:val="En-tteCar"/>
    <w:uiPriority w:val="99"/>
    <w:unhideWhenUsed/>
    <w:rsid w:val="00286FF9"/>
    <w:pPr>
      <w:tabs>
        <w:tab w:val="center" w:pos="4536"/>
        <w:tab w:val="right" w:pos="9072"/>
      </w:tabs>
      <w:spacing w:after="0" w:line="240" w:lineRule="auto"/>
    </w:pPr>
  </w:style>
  <w:style w:type="character" w:customStyle="1" w:styleId="En-tteCar">
    <w:name w:val="En-tête Car"/>
    <w:basedOn w:val="Policepardfaut"/>
    <w:link w:val="En-tte"/>
    <w:uiPriority w:val="99"/>
    <w:rsid w:val="00286FF9"/>
  </w:style>
  <w:style w:type="paragraph" w:styleId="Pieddepage">
    <w:name w:val="footer"/>
    <w:basedOn w:val="Normal"/>
    <w:link w:val="PieddepageCar"/>
    <w:uiPriority w:val="99"/>
    <w:unhideWhenUsed/>
    <w:rsid w:val="00286F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FF9"/>
  </w:style>
  <w:style w:type="character" w:styleId="Lienhypertexte">
    <w:name w:val="Hyperlink"/>
    <w:basedOn w:val="Policepardfaut"/>
    <w:uiPriority w:val="99"/>
    <w:unhideWhenUsed/>
    <w:rsid w:val="00286FF9"/>
    <w:rPr>
      <w:color w:val="0084B4" w:themeColor="hyperlink"/>
      <w:u w:val="single"/>
    </w:rPr>
  </w:style>
  <w:style w:type="character" w:styleId="Mentionnonrsolue">
    <w:name w:val="Unresolved Mention"/>
    <w:basedOn w:val="Policepardfaut"/>
    <w:uiPriority w:val="99"/>
    <w:semiHidden/>
    <w:unhideWhenUsed/>
    <w:rsid w:val="00286FF9"/>
    <w:rPr>
      <w:color w:val="605E5C"/>
      <w:shd w:val="clear" w:color="auto" w:fill="E1DFDD"/>
    </w:rPr>
  </w:style>
  <w:style w:type="paragraph" w:styleId="Paragraphedeliste">
    <w:name w:val="List Paragraph"/>
    <w:basedOn w:val="Normal"/>
    <w:uiPriority w:val="34"/>
    <w:qFormat/>
    <w:rsid w:val="00206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lesmasques.be/qui-sommes-no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drv.ms/b/s!ApGOInavGZf7h55oHN6Zoo4J6A-e3w?e=bJO7i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drv.ms/b/s!ApGOInavGZf7h55l7NodfNgWWb9Xuw?e=akhmkf" TargetMode="External"/><Relationship Id="rId4" Type="http://schemas.openxmlformats.org/officeDocument/2006/relationships/settings" Target="settings.xml"/><Relationship Id="rId9" Type="http://schemas.openxmlformats.org/officeDocument/2006/relationships/hyperlink" Target="https://1drv.ms/b/s!ApGOInavGZf7h55mMuhmXpvnxxP00g?e=VWnzD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baslesmasques.b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s les Masques 2021">
  <a:themeElements>
    <a:clrScheme name="Bas les Masques">
      <a:dk1>
        <a:srgbClr val="000000"/>
      </a:dk1>
      <a:lt1>
        <a:srgbClr val="FFFFFF"/>
      </a:lt1>
      <a:dk2>
        <a:srgbClr val="1D2E46"/>
      </a:dk2>
      <a:lt2>
        <a:srgbClr val="EEECE1"/>
      </a:lt2>
      <a:accent1>
        <a:srgbClr val="E02228"/>
      </a:accent1>
      <a:accent2>
        <a:srgbClr val="E881B4"/>
      </a:accent2>
      <a:accent3>
        <a:srgbClr val="F8E71D"/>
      </a:accent3>
      <a:accent4>
        <a:srgbClr val="8ABD24"/>
      </a:accent4>
      <a:accent5>
        <a:srgbClr val="008F9D"/>
      </a:accent5>
      <a:accent6>
        <a:srgbClr val="1D2E46"/>
      </a:accent6>
      <a:hlink>
        <a:srgbClr val="0084B4"/>
      </a:hlink>
      <a:folHlink>
        <a:srgbClr val="AB1F6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23181-12C5-4A10-8F57-BF1B6E5E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827</Words>
  <Characters>4553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Van Laethem</dc:creator>
  <cp:keywords/>
  <dc:description/>
  <cp:lastModifiedBy>Philippe Van Laethem</cp:lastModifiedBy>
  <cp:revision>5</cp:revision>
  <dcterms:created xsi:type="dcterms:W3CDTF">2024-04-04T13:44:00Z</dcterms:created>
  <dcterms:modified xsi:type="dcterms:W3CDTF">2024-04-04T14:33:00Z</dcterms:modified>
</cp:coreProperties>
</file>