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03907" w14:textId="09C8CDBA" w:rsidR="0094397A" w:rsidRPr="00D0476E" w:rsidRDefault="008025EA" w:rsidP="00BA5189">
      <w:pPr>
        <w:pStyle w:val="Titre1"/>
      </w:pPr>
      <w:r w:rsidRPr="00540C68">
        <w:t xml:space="preserve">Inauguration – Prise de Parole </w:t>
      </w:r>
      <w:r w:rsidR="00BA5189">
        <w:t>Julien Bunckens</w:t>
      </w:r>
    </w:p>
    <w:p w14:paraId="6937BF30" w14:textId="77777777" w:rsidR="00F6572C"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Monsieur Garcet, représentant de la Ministre Simonis,</w:t>
      </w:r>
    </w:p>
    <w:p w14:paraId="1AAE7E04" w14:textId="77777777" w:rsidR="00F6572C"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Chers représentants politiques,</w:t>
      </w:r>
    </w:p>
    <w:p w14:paraId="3325104F" w14:textId="49187ECF" w:rsidR="00F6572C"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 xml:space="preserve">Chers </w:t>
      </w:r>
      <w:r w:rsidR="006325F8" w:rsidRPr="00BA5189">
        <w:rPr>
          <w:rFonts w:ascii="Cabin" w:hAnsi="Cabin"/>
          <w:sz w:val="22"/>
          <w:szCs w:val="22"/>
        </w:rPr>
        <w:t>partenaires,</w:t>
      </w:r>
    </w:p>
    <w:p w14:paraId="2FEF6AA9" w14:textId="77777777" w:rsidR="00F6572C"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Chers membres,</w:t>
      </w:r>
    </w:p>
    <w:p w14:paraId="4BC5AB42" w14:textId="5425D8A6" w:rsidR="006325F8" w:rsidRPr="00BA5189" w:rsidRDefault="006325F8" w:rsidP="00BA5189">
      <w:pPr>
        <w:pStyle w:val="Suiviscontenu"/>
        <w:numPr>
          <w:ilvl w:val="0"/>
          <w:numId w:val="0"/>
        </w:numPr>
        <w:rPr>
          <w:rFonts w:ascii="Cabin" w:hAnsi="Cabin"/>
          <w:sz w:val="22"/>
          <w:szCs w:val="22"/>
        </w:rPr>
      </w:pPr>
      <w:r w:rsidRPr="00BA5189">
        <w:rPr>
          <w:rFonts w:ascii="Cabin" w:hAnsi="Cabin"/>
          <w:sz w:val="22"/>
          <w:szCs w:val="22"/>
        </w:rPr>
        <w:t>Chers anciens,</w:t>
      </w:r>
    </w:p>
    <w:p w14:paraId="7947D791" w14:textId="4AF545A0" w:rsidR="006325F8" w:rsidRPr="00BA5189" w:rsidRDefault="006325F8" w:rsidP="00BA5189">
      <w:pPr>
        <w:pStyle w:val="Suiviscontenu"/>
        <w:numPr>
          <w:ilvl w:val="0"/>
          <w:numId w:val="0"/>
        </w:numPr>
        <w:rPr>
          <w:rFonts w:ascii="Cabin" w:hAnsi="Cabin"/>
          <w:sz w:val="22"/>
          <w:szCs w:val="22"/>
        </w:rPr>
      </w:pPr>
      <w:r w:rsidRPr="00BA5189">
        <w:rPr>
          <w:rFonts w:ascii="Cabin" w:hAnsi="Cabin"/>
          <w:sz w:val="22"/>
          <w:szCs w:val="22"/>
        </w:rPr>
        <w:t>Chers nouveaux,</w:t>
      </w:r>
    </w:p>
    <w:p w14:paraId="0EDBA592" w14:textId="77777777" w:rsidR="00F6572C"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Chers collègues,</w:t>
      </w:r>
    </w:p>
    <w:p w14:paraId="1B6B9328" w14:textId="77777777" w:rsidR="00F6572C"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Chers amis,</w:t>
      </w:r>
    </w:p>
    <w:p w14:paraId="08F91317" w14:textId="77777777" w:rsidR="00F6572C" w:rsidRPr="00BA5189" w:rsidRDefault="00F6572C" w:rsidP="00BA5189">
      <w:pPr>
        <w:pStyle w:val="Suiviscontenu"/>
        <w:numPr>
          <w:ilvl w:val="0"/>
          <w:numId w:val="0"/>
        </w:numPr>
        <w:rPr>
          <w:rFonts w:ascii="Cabin" w:hAnsi="Cabin"/>
          <w:sz w:val="22"/>
          <w:szCs w:val="22"/>
        </w:rPr>
      </w:pPr>
    </w:p>
    <w:p w14:paraId="5458EDB9" w14:textId="70AC464F" w:rsidR="0094397A"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Prendre le dernier tour de parole n’est pas un exercice facile et je me donne pour défi de garder votre attention encore quelques minutes. Heureusement, nous avons pensé à bien remplir vos verres.</w:t>
      </w:r>
    </w:p>
    <w:p w14:paraId="73A2FC14" w14:textId="77777777" w:rsidR="00F6572C" w:rsidRPr="00BA5189" w:rsidRDefault="00F6572C" w:rsidP="00BA5189">
      <w:pPr>
        <w:ind w:left="0"/>
        <w:rPr>
          <w:rFonts w:ascii="Cabin" w:hAnsi="Cabin"/>
          <w:sz w:val="22"/>
          <w:szCs w:val="22"/>
        </w:rPr>
      </w:pPr>
    </w:p>
    <w:p w14:paraId="601CC481" w14:textId="040A853A" w:rsidR="00F6572C"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Ce jour est particulièrement important pour nous, vous l’aurez compris. Notre président vous a déjà l</w:t>
      </w:r>
      <w:r w:rsidR="007C587C" w:rsidRPr="00BA5189">
        <w:rPr>
          <w:rFonts w:ascii="Cabin" w:hAnsi="Cabin"/>
          <w:sz w:val="22"/>
          <w:szCs w:val="22"/>
        </w:rPr>
        <w:t xml:space="preserve">argement </w:t>
      </w:r>
      <w:r w:rsidRPr="00BA5189">
        <w:rPr>
          <w:rFonts w:ascii="Cabin" w:hAnsi="Cabin"/>
          <w:sz w:val="22"/>
          <w:szCs w:val="22"/>
        </w:rPr>
        <w:t xml:space="preserve">parlé de ce nouveau bâtiment qui nous accueille. Mais, vous l’aurez remarqué, un tout nouvel habillage </w:t>
      </w:r>
      <w:r w:rsidR="0001247B" w:rsidRPr="00BA5189">
        <w:rPr>
          <w:rFonts w:ascii="Cabin" w:hAnsi="Cabin"/>
          <w:sz w:val="22"/>
          <w:szCs w:val="22"/>
        </w:rPr>
        <w:t>le met</w:t>
      </w:r>
      <w:r w:rsidRPr="00BA5189">
        <w:rPr>
          <w:rFonts w:ascii="Cabin" w:hAnsi="Cabin"/>
          <w:sz w:val="22"/>
          <w:szCs w:val="22"/>
        </w:rPr>
        <w:t xml:space="preserve"> particulièrement en valeur.</w:t>
      </w:r>
    </w:p>
    <w:p w14:paraId="4AAB74E9" w14:textId="00EE61E1" w:rsidR="00F6572C"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Après 12 ans de cohabitation, nous avons décidé de rendre la liberté à notre célèbre jon</w:t>
      </w:r>
      <w:r w:rsidR="007C587C" w:rsidRPr="00BA5189">
        <w:rPr>
          <w:rFonts w:ascii="Cabin" w:hAnsi="Cabin"/>
          <w:sz w:val="22"/>
          <w:szCs w:val="22"/>
        </w:rPr>
        <w:t>gleur. Oui, c’était un jongleur. Un jongleur de patates. Pas terrible, comme image …</w:t>
      </w:r>
    </w:p>
    <w:p w14:paraId="2EB0E5A3" w14:textId="77777777" w:rsidR="00F6572C" w:rsidRPr="00BA5189" w:rsidRDefault="00F6572C" w:rsidP="00BA5189">
      <w:pPr>
        <w:pStyle w:val="Suiviscontenu"/>
        <w:numPr>
          <w:ilvl w:val="0"/>
          <w:numId w:val="0"/>
        </w:numPr>
        <w:rPr>
          <w:rFonts w:ascii="Cabin" w:hAnsi="Cabin"/>
          <w:sz w:val="22"/>
          <w:szCs w:val="22"/>
        </w:rPr>
      </w:pPr>
    </w:p>
    <w:p w14:paraId="536673A2" w14:textId="22A5AB35" w:rsidR="00F6572C"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 xml:space="preserve">Vieillot, </w:t>
      </w:r>
      <w:r w:rsidR="007C587C" w:rsidRPr="00BA5189">
        <w:rPr>
          <w:rFonts w:ascii="Cabin" w:hAnsi="Cabin"/>
          <w:sz w:val="22"/>
          <w:szCs w:val="22"/>
        </w:rPr>
        <w:t>pas beaucoup de sens,</w:t>
      </w:r>
      <w:r w:rsidRPr="00BA5189">
        <w:rPr>
          <w:rFonts w:ascii="Cabin" w:hAnsi="Cabin"/>
          <w:sz w:val="22"/>
          <w:szCs w:val="22"/>
        </w:rPr>
        <w:t xml:space="preserve"> peu efficace et ne nous offrant que de faibles variations visuelles, il était tout naturel pour nous de redéfinir l’image publi</w:t>
      </w:r>
      <w:r w:rsidR="008708A3" w:rsidRPr="00BA5189">
        <w:rPr>
          <w:rFonts w:ascii="Cabin" w:hAnsi="Cabin"/>
          <w:sz w:val="22"/>
          <w:szCs w:val="22"/>
        </w:rPr>
        <w:t>que</w:t>
      </w:r>
      <w:r w:rsidRPr="00BA5189">
        <w:rPr>
          <w:rFonts w:ascii="Cabin" w:hAnsi="Cabin"/>
          <w:sz w:val="22"/>
          <w:szCs w:val="22"/>
        </w:rPr>
        <w:t xml:space="preserve"> d’un CJC qui se redéfinit. </w:t>
      </w:r>
    </w:p>
    <w:p w14:paraId="4703D3C8" w14:textId="1BD1BEA8" w:rsidR="0042585F"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Notre p</w:t>
      </w:r>
      <w:r w:rsidR="007C587C" w:rsidRPr="00BA5189">
        <w:rPr>
          <w:rFonts w:ascii="Cabin" w:hAnsi="Cabin"/>
          <w:sz w:val="22"/>
          <w:szCs w:val="22"/>
        </w:rPr>
        <w:t>lan stratégique</w:t>
      </w:r>
      <w:r w:rsidR="008708A3" w:rsidRPr="00BA5189">
        <w:rPr>
          <w:rFonts w:ascii="Cabin" w:hAnsi="Cabin"/>
          <w:sz w:val="22"/>
          <w:szCs w:val="22"/>
        </w:rPr>
        <w:t>,</w:t>
      </w:r>
      <w:r w:rsidR="007C587C" w:rsidRPr="00BA5189">
        <w:rPr>
          <w:rFonts w:ascii="Cabin" w:hAnsi="Cabin"/>
          <w:sz w:val="22"/>
          <w:szCs w:val="22"/>
        </w:rPr>
        <w:t xml:space="preserve"> validé en AG d’avril </w:t>
      </w:r>
      <w:r w:rsidRPr="00BA5189">
        <w:rPr>
          <w:rFonts w:ascii="Cabin" w:hAnsi="Cabin"/>
          <w:sz w:val="22"/>
          <w:szCs w:val="22"/>
        </w:rPr>
        <w:t>2014</w:t>
      </w:r>
      <w:r w:rsidR="008708A3" w:rsidRPr="00BA5189">
        <w:rPr>
          <w:rFonts w:ascii="Cabin" w:hAnsi="Cabin"/>
          <w:sz w:val="22"/>
          <w:szCs w:val="22"/>
        </w:rPr>
        <w:t>,</w:t>
      </w:r>
      <w:r w:rsidRPr="00BA5189">
        <w:rPr>
          <w:rFonts w:ascii="Cabin" w:hAnsi="Cabin"/>
          <w:sz w:val="22"/>
          <w:szCs w:val="22"/>
        </w:rPr>
        <w:t xml:space="preserve"> </w:t>
      </w:r>
      <w:r w:rsidR="0042585F" w:rsidRPr="00BA5189">
        <w:rPr>
          <w:rFonts w:ascii="Cabin" w:hAnsi="Cabin"/>
          <w:sz w:val="22"/>
          <w:szCs w:val="22"/>
        </w:rPr>
        <w:t>a pour ambition de renforcer la place du CJC au sein de son large réseau d’acteurs associatifs et politiques</w:t>
      </w:r>
      <w:r w:rsidRPr="00BA5189">
        <w:rPr>
          <w:rFonts w:ascii="Cabin" w:hAnsi="Cabin"/>
          <w:sz w:val="22"/>
          <w:szCs w:val="22"/>
        </w:rPr>
        <w:t xml:space="preserve">. </w:t>
      </w:r>
    </w:p>
    <w:p w14:paraId="011EB5B6" w14:textId="77777777" w:rsidR="00D0476E" w:rsidRPr="00BA5189" w:rsidRDefault="00D0476E" w:rsidP="00BA5189">
      <w:pPr>
        <w:pStyle w:val="Suiviscontenu"/>
        <w:numPr>
          <w:ilvl w:val="0"/>
          <w:numId w:val="0"/>
        </w:numPr>
        <w:rPr>
          <w:rFonts w:ascii="Cabin" w:hAnsi="Cabin"/>
          <w:sz w:val="22"/>
          <w:szCs w:val="22"/>
        </w:rPr>
      </w:pPr>
    </w:p>
    <w:p w14:paraId="122DAAB6" w14:textId="77777777" w:rsidR="00D0476E" w:rsidRPr="00BA5189" w:rsidRDefault="00D0476E" w:rsidP="00BA5189">
      <w:pPr>
        <w:pStyle w:val="Suiviscontenu"/>
        <w:numPr>
          <w:ilvl w:val="0"/>
          <w:numId w:val="0"/>
        </w:numPr>
        <w:rPr>
          <w:rFonts w:ascii="Cabin" w:hAnsi="Cabin"/>
          <w:sz w:val="22"/>
          <w:szCs w:val="22"/>
        </w:rPr>
      </w:pPr>
    </w:p>
    <w:p w14:paraId="1C6EEA64" w14:textId="339251E9" w:rsidR="00F6572C" w:rsidRPr="00BA5189" w:rsidRDefault="00F6572C" w:rsidP="00BA5189">
      <w:pPr>
        <w:pStyle w:val="Suiviscontenu"/>
        <w:numPr>
          <w:ilvl w:val="0"/>
          <w:numId w:val="0"/>
        </w:numPr>
        <w:rPr>
          <w:rFonts w:ascii="Cabin" w:hAnsi="Cabin"/>
          <w:sz w:val="22"/>
          <w:szCs w:val="22"/>
        </w:rPr>
      </w:pPr>
      <w:r w:rsidRPr="00BA5189">
        <w:rPr>
          <w:rFonts w:ascii="Cabin" w:hAnsi="Cabin"/>
          <w:sz w:val="22"/>
          <w:szCs w:val="22"/>
        </w:rPr>
        <w:t>Fédération, certes. Collectif, c’est notre force. Ouvert, Solidaire, Curieux et Ambitieux</w:t>
      </w:r>
      <w:r w:rsidRPr="00BA5189">
        <w:rPr>
          <w:rFonts w:ascii="Arial" w:hAnsi="Arial" w:cs="Arial"/>
          <w:sz w:val="22"/>
          <w:szCs w:val="22"/>
        </w:rPr>
        <w:t> </w:t>
      </w:r>
      <w:r w:rsidRPr="00BA5189">
        <w:rPr>
          <w:rFonts w:ascii="Cabin" w:hAnsi="Cabin"/>
          <w:sz w:val="22"/>
          <w:szCs w:val="22"/>
        </w:rPr>
        <w:t>; jusqu</w:t>
      </w:r>
      <w:r w:rsidRPr="00BA5189">
        <w:rPr>
          <w:rFonts w:ascii="Cabin" w:hAnsi="Cabin" w:cs="Cabin"/>
          <w:sz w:val="22"/>
          <w:szCs w:val="22"/>
        </w:rPr>
        <w:t>’</w:t>
      </w:r>
      <w:r w:rsidRPr="00BA5189">
        <w:rPr>
          <w:rFonts w:ascii="Cabin" w:hAnsi="Cabin"/>
          <w:sz w:val="22"/>
          <w:szCs w:val="22"/>
        </w:rPr>
        <w:t>ici, rien ne change</w:t>
      </w:r>
      <w:r w:rsidR="0042585F" w:rsidRPr="00BA5189">
        <w:rPr>
          <w:rFonts w:ascii="Cabin" w:hAnsi="Cabin"/>
          <w:sz w:val="22"/>
          <w:szCs w:val="22"/>
        </w:rPr>
        <w:t>, tout se réaffirme</w:t>
      </w:r>
      <w:r w:rsidRPr="00BA5189">
        <w:rPr>
          <w:rFonts w:ascii="Cabin" w:hAnsi="Cabin"/>
          <w:sz w:val="22"/>
          <w:szCs w:val="22"/>
        </w:rPr>
        <w:t xml:space="preserve">. Nos membres ont eu la volonté et le courage d’aller un cran plus loin, </w:t>
      </w:r>
      <w:r w:rsidR="008708A3" w:rsidRPr="00BA5189">
        <w:rPr>
          <w:rFonts w:ascii="Cabin" w:hAnsi="Cabin"/>
          <w:sz w:val="22"/>
          <w:szCs w:val="22"/>
        </w:rPr>
        <w:t xml:space="preserve">et </w:t>
      </w:r>
      <w:r w:rsidRPr="00BA5189">
        <w:rPr>
          <w:rFonts w:ascii="Cabin" w:hAnsi="Cabin"/>
          <w:sz w:val="22"/>
          <w:szCs w:val="22"/>
        </w:rPr>
        <w:t xml:space="preserve">de donner au CJC une dimension supérieure </w:t>
      </w:r>
      <w:r w:rsidR="00444592" w:rsidRPr="00BA5189">
        <w:rPr>
          <w:rFonts w:ascii="Cabin" w:hAnsi="Cabin"/>
          <w:sz w:val="22"/>
          <w:szCs w:val="22"/>
        </w:rPr>
        <w:t>au travail déjà réalisé.</w:t>
      </w:r>
      <w:r w:rsidRPr="00BA5189">
        <w:rPr>
          <w:rFonts w:ascii="Cabin" w:hAnsi="Cabin"/>
          <w:sz w:val="22"/>
          <w:szCs w:val="22"/>
        </w:rPr>
        <w:t xml:space="preserve"> </w:t>
      </w:r>
      <w:r w:rsidR="007C587C" w:rsidRPr="00BA5189">
        <w:rPr>
          <w:rFonts w:ascii="Cabin" w:hAnsi="Cabin"/>
          <w:sz w:val="22"/>
          <w:szCs w:val="22"/>
        </w:rPr>
        <w:t>Véritable acte</w:t>
      </w:r>
      <w:r w:rsidR="0042585F" w:rsidRPr="00BA5189">
        <w:rPr>
          <w:rFonts w:ascii="Cabin" w:hAnsi="Cabin"/>
          <w:sz w:val="22"/>
          <w:szCs w:val="22"/>
        </w:rPr>
        <w:t>ur de société</w:t>
      </w:r>
      <w:r w:rsidR="003B43BC" w:rsidRPr="00BA5189">
        <w:rPr>
          <w:rFonts w:ascii="Cabin" w:hAnsi="Cabin"/>
          <w:sz w:val="22"/>
          <w:szCs w:val="22"/>
        </w:rPr>
        <w:t xml:space="preserve"> et</w:t>
      </w:r>
      <w:r w:rsidR="0042585F" w:rsidRPr="00BA5189">
        <w:rPr>
          <w:rFonts w:ascii="Cabin" w:hAnsi="Cabin"/>
          <w:sz w:val="22"/>
          <w:szCs w:val="22"/>
        </w:rPr>
        <w:t xml:space="preserve"> d’interpellation</w:t>
      </w:r>
      <w:r w:rsidR="007C587C" w:rsidRPr="00BA5189">
        <w:rPr>
          <w:rFonts w:ascii="Cabin" w:hAnsi="Cabin"/>
          <w:sz w:val="22"/>
          <w:szCs w:val="22"/>
        </w:rPr>
        <w:t xml:space="preserve">, </w:t>
      </w:r>
      <w:r w:rsidR="003B43BC" w:rsidRPr="00BA5189">
        <w:rPr>
          <w:rFonts w:ascii="Cabin" w:hAnsi="Cabin"/>
          <w:sz w:val="22"/>
          <w:szCs w:val="22"/>
        </w:rPr>
        <w:t>mais aussi</w:t>
      </w:r>
      <w:r w:rsidR="005D5249" w:rsidRPr="00BA5189">
        <w:rPr>
          <w:rFonts w:ascii="Cabin" w:hAnsi="Cabin"/>
          <w:sz w:val="22"/>
          <w:szCs w:val="22"/>
        </w:rPr>
        <w:t xml:space="preserve"> </w:t>
      </w:r>
      <w:r w:rsidR="007C587C" w:rsidRPr="00BA5189">
        <w:rPr>
          <w:rFonts w:ascii="Cabin" w:hAnsi="Cabin"/>
          <w:sz w:val="22"/>
          <w:szCs w:val="22"/>
        </w:rPr>
        <w:t>poil à gratter et empêcheur de tourner en rond,</w:t>
      </w:r>
      <w:r w:rsidR="0042585F" w:rsidRPr="00BA5189">
        <w:rPr>
          <w:rFonts w:ascii="Cabin" w:hAnsi="Cabin"/>
          <w:sz w:val="22"/>
          <w:szCs w:val="22"/>
        </w:rPr>
        <w:t xml:space="preserve"> le CJC souhaite renforcer sa place d’acteur incontournable dans l’établissement des politiques qui concernent</w:t>
      </w:r>
      <w:r w:rsidR="00162B3A" w:rsidRPr="00BA5189">
        <w:rPr>
          <w:rFonts w:ascii="Cabin" w:hAnsi="Cabin"/>
          <w:sz w:val="22"/>
          <w:szCs w:val="22"/>
        </w:rPr>
        <w:t>,</w:t>
      </w:r>
      <w:r w:rsidR="0042585F" w:rsidRPr="00BA5189">
        <w:rPr>
          <w:rFonts w:ascii="Cabin" w:hAnsi="Cabin"/>
          <w:sz w:val="22"/>
          <w:szCs w:val="22"/>
        </w:rPr>
        <w:t xml:space="preserve"> de pr</w:t>
      </w:r>
      <w:r w:rsidR="008708A3" w:rsidRPr="00BA5189">
        <w:rPr>
          <w:rFonts w:ascii="Cabin" w:hAnsi="Cabin"/>
          <w:sz w:val="22"/>
          <w:szCs w:val="22"/>
        </w:rPr>
        <w:t>ès</w:t>
      </w:r>
      <w:r w:rsidR="0042585F" w:rsidRPr="00BA5189">
        <w:rPr>
          <w:rFonts w:ascii="Cabin" w:hAnsi="Cabin"/>
          <w:sz w:val="22"/>
          <w:szCs w:val="22"/>
        </w:rPr>
        <w:t xml:space="preserve"> ou de loin, les jeunes qui font vivre chaque jour nos organisations.</w:t>
      </w:r>
    </w:p>
    <w:p w14:paraId="0DCF0771" w14:textId="77777777" w:rsidR="0042585F" w:rsidRPr="00BA5189" w:rsidRDefault="0042585F" w:rsidP="00BA5189">
      <w:pPr>
        <w:pStyle w:val="Suiviscontenu"/>
        <w:numPr>
          <w:ilvl w:val="0"/>
          <w:numId w:val="0"/>
        </w:numPr>
        <w:rPr>
          <w:rFonts w:ascii="Cabin" w:hAnsi="Cabin"/>
          <w:sz w:val="22"/>
          <w:szCs w:val="22"/>
        </w:rPr>
      </w:pPr>
    </w:p>
    <w:p w14:paraId="4A35E8B3" w14:textId="77777777" w:rsidR="00D55DEC" w:rsidRPr="00BA5189" w:rsidRDefault="00D55DEC" w:rsidP="00BA5189">
      <w:pPr>
        <w:pStyle w:val="Suiviscontenu"/>
        <w:numPr>
          <w:ilvl w:val="0"/>
          <w:numId w:val="0"/>
        </w:numPr>
        <w:rPr>
          <w:rFonts w:ascii="Cabin" w:hAnsi="Cabin"/>
          <w:sz w:val="22"/>
          <w:szCs w:val="22"/>
        </w:rPr>
      </w:pPr>
    </w:p>
    <w:p w14:paraId="5A5D2B0D" w14:textId="55B0634F" w:rsidR="0042585F" w:rsidRPr="00BA5189" w:rsidRDefault="0042585F" w:rsidP="00BA5189">
      <w:pPr>
        <w:pStyle w:val="Suiviscontenu"/>
        <w:numPr>
          <w:ilvl w:val="0"/>
          <w:numId w:val="0"/>
        </w:numPr>
        <w:rPr>
          <w:rFonts w:ascii="Cabin" w:hAnsi="Cabin"/>
          <w:sz w:val="22"/>
          <w:szCs w:val="22"/>
        </w:rPr>
      </w:pPr>
      <w:r w:rsidRPr="00BA5189">
        <w:rPr>
          <w:rFonts w:ascii="Cabin" w:hAnsi="Cabin"/>
          <w:sz w:val="22"/>
          <w:szCs w:val="22"/>
        </w:rPr>
        <w:t>Nous voulons partager notre savoir, notre expertise, notre présence dans des domaines variés qui impliquent des dizaines de milliers de jeunes dans des actions locales et communautaires ayant pour objectif d’ouvrir des perspectives durables de citoyenneté.</w:t>
      </w:r>
    </w:p>
    <w:p w14:paraId="72C39ECF" w14:textId="77777777" w:rsidR="0042585F" w:rsidRPr="00BA5189" w:rsidRDefault="0042585F" w:rsidP="00BA5189">
      <w:pPr>
        <w:pStyle w:val="Suiviscontenu"/>
        <w:numPr>
          <w:ilvl w:val="0"/>
          <w:numId w:val="0"/>
        </w:numPr>
        <w:rPr>
          <w:rFonts w:ascii="Cabin" w:hAnsi="Cabin"/>
          <w:sz w:val="22"/>
          <w:szCs w:val="22"/>
        </w:rPr>
      </w:pPr>
    </w:p>
    <w:p w14:paraId="6ADEAE21" w14:textId="66765ECD" w:rsidR="0042585F" w:rsidRPr="00BA5189" w:rsidRDefault="0042585F" w:rsidP="00BA5189">
      <w:pPr>
        <w:pStyle w:val="Suiviscontenu"/>
        <w:numPr>
          <w:ilvl w:val="0"/>
          <w:numId w:val="0"/>
        </w:numPr>
        <w:rPr>
          <w:rFonts w:ascii="Cabin" w:hAnsi="Cabin"/>
          <w:sz w:val="22"/>
          <w:szCs w:val="22"/>
        </w:rPr>
      </w:pPr>
      <w:r w:rsidRPr="00BA5189">
        <w:rPr>
          <w:rFonts w:ascii="Cabin" w:hAnsi="Cabin"/>
          <w:sz w:val="22"/>
          <w:szCs w:val="22"/>
        </w:rPr>
        <w:t xml:space="preserve">Et vous auriez voulu que notre emblème </w:t>
      </w:r>
      <w:r w:rsidR="008708A3" w:rsidRPr="00BA5189">
        <w:rPr>
          <w:rFonts w:ascii="Cabin" w:hAnsi="Cabin"/>
          <w:sz w:val="22"/>
          <w:szCs w:val="22"/>
        </w:rPr>
        <w:t>reste</w:t>
      </w:r>
      <w:r w:rsidRPr="00BA5189">
        <w:rPr>
          <w:rFonts w:ascii="Cabin" w:hAnsi="Cabin"/>
          <w:sz w:val="22"/>
          <w:szCs w:val="22"/>
        </w:rPr>
        <w:t xml:space="preserve"> un jongleur de patates</w:t>
      </w:r>
      <w:r w:rsidRPr="00BA5189">
        <w:rPr>
          <w:rFonts w:ascii="Arial" w:hAnsi="Arial" w:cs="Arial"/>
          <w:sz w:val="22"/>
          <w:szCs w:val="22"/>
        </w:rPr>
        <w:t> </w:t>
      </w:r>
      <w:r w:rsidRPr="00BA5189">
        <w:rPr>
          <w:rFonts w:ascii="Cabin" w:hAnsi="Cabin"/>
          <w:sz w:val="22"/>
          <w:szCs w:val="22"/>
        </w:rPr>
        <w:t>?</w:t>
      </w:r>
      <w:r w:rsidRPr="00BA5189">
        <w:rPr>
          <w:rFonts w:ascii="Arial" w:hAnsi="Arial" w:cs="Arial"/>
          <w:sz w:val="22"/>
          <w:szCs w:val="22"/>
        </w:rPr>
        <w:t> </w:t>
      </w:r>
      <w:r w:rsidRPr="00BA5189">
        <w:rPr>
          <w:rFonts w:ascii="Cabin" w:hAnsi="Cabin"/>
          <w:sz w:val="22"/>
          <w:szCs w:val="22"/>
        </w:rPr>
        <w:sym w:font="Wingdings" w:char="F04A"/>
      </w:r>
    </w:p>
    <w:p w14:paraId="4BE12376" w14:textId="77777777" w:rsidR="00F6572C" w:rsidRPr="00BA5189" w:rsidRDefault="00F6572C" w:rsidP="00BA5189">
      <w:pPr>
        <w:ind w:left="0"/>
        <w:rPr>
          <w:rFonts w:ascii="Cabin" w:hAnsi="Cabin"/>
          <w:sz w:val="22"/>
          <w:szCs w:val="22"/>
        </w:rPr>
      </w:pPr>
    </w:p>
    <w:p w14:paraId="1BFC70A3" w14:textId="519E3C75" w:rsidR="00F6572C" w:rsidRPr="00BA5189" w:rsidRDefault="0042585F" w:rsidP="00BA5189">
      <w:pPr>
        <w:ind w:left="0"/>
        <w:rPr>
          <w:rFonts w:ascii="Cabin" w:hAnsi="Cabin"/>
          <w:sz w:val="22"/>
          <w:szCs w:val="22"/>
        </w:rPr>
      </w:pPr>
      <w:r w:rsidRPr="00BA5189">
        <w:rPr>
          <w:rFonts w:ascii="Cabin" w:hAnsi="Cabin"/>
          <w:sz w:val="22"/>
          <w:szCs w:val="22"/>
        </w:rPr>
        <w:t xml:space="preserve">Non, il nous fallait un message plus fort, plus ambitieux, à l’image du dynamisme de nos membres. </w:t>
      </w:r>
      <w:r w:rsidR="00D4047D" w:rsidRPr="00BA5189">
        <w:rPr>
          <w:rFonts w:ascii="Cabin" w:hAnsi="Cabin"/>
          <w:sz w:val="22"/>
          <w:szCs w:val="22"/>
        </w:rPr>
        <w:t>Nos partenaires sont aussi variés que les messages que nous voulons faire entendre. Il y a d’abord</w:t>
      </w:r>
      <w:r w:rsidRPr="00BA5189">
        <w:rPr>
          <w:rFonts w:ascii="Cabin" w:hAnsi="Cabin"/>
          <w:sz w:val="22"/>
          <w:szCs w:val="22"/>
        </w:rPr>
        <w:t xml:space="preserve"> les associations de jeunesse avec lesquelles nous </w:t>
      </w:r>
      <w:r w:rsidR="00D4047D" w:rsidRPr="00BA5189">
        <w:rPr>
          <w:rFonts w:ascii="Cabin" w:hAnsi="Cabin"/>
          <w:sz w:val="22"/>
          <w:szCs w:val="22"/>
        </w:rPr>
        <w:t xml:space="preserve">tentons de construire une politique de jeunesse efficace et articulée au plus près de nos réalités. Il y a aussi les différentes plateformes dont nous sommes membres et avec qui nous partageons une vision jeunesse </w:t>
      </w:r>
      <w:r w:rsidR="00162B3A" w:rsidRPr="00BA5189">
        <w:rPr>
          <w:rFonts w:ascii="Cabin" w:hAnsi="Cabin"/>
          <w:sz w:val="22"/>
          <w:szCs w:val="22"/>
        </w:rPr>
        <w:t>sur des sujets plus globaux tels que</w:t>
      </w:r>
      <w:r w:rsidR="00D4047D" w:rsidRPr="00BA5189">
        <w:rPr>
          <w:rFonts w:ascii="Cabin" w:hAnsi="Cabin"/>
          <w:sz w:val="22"/>
          <w:szCs w:val="22"/>
        </w:rPr>
        <w:t xml:space="preserve"> </w:t>
      </w:r>
      <w:r w:rsidR="00162B3A" w:rsidRPr="00BA5189">
        <w:rPr>
          <w:rFonts w:ascii="Cabin" w:hAnsi="Cabin"/>
          <w:sz w:val="22"/>
          <w:szCs w:val="22"/>
        </w:rPr>
        <w:t>l’</w:t>
      </w:r>
      <w:r w:rsidR="00D4047D" w:rsidRPr="00BA5189">
        <w:rPr>
          <w:rFonts w:ascii="Cabin" w:hAnsi="Cabin"/>
          <w:sz w:val="22"/>
          <w:szCs w:val="22"/>
        </w:rPr>
        <w:t xml:space="preserve">emploi, </w:t>
      </w:r>
      <w:r w:rsidR="00162B3A" w:rsidRPr="00BA5189">
        <w:rPr>
          <w:rFonts w:ascii="Cabin" w:hAnsi="Cabin"/>
          <w:sz w:val="22"/>
          <w:szCs w:val="22"/>
        </w:rPr>
        <w:t xml:space="preserve">le </w:t>
      </w:r>
      <w:r w:rsidR="00D4047D" w:rsidRPr="00BA5189">
        <w:rPr>
          <w:rFonts w:ascii="Cabin" w:hAnsi="Cabin"/>
          <w:sz w:val="22"/>
          <w:szCs w:val="22"/>
        </w:rPr>
        <w:t>volontariat,</w:t>
      </w:r>
      <w:r w:rsidR="00162B3A" w:rsidRPr="00BA5189">
        <w:rPr>
          <w:rFonts w:ascii="Cabin" w:hAnsi="Cabin"/>
          <w:sz w:val="22"/>
          <w:szCs w:val="22"/>
        </w:rPr>
        <w:t xml:space="preserve"> la</w:t>
      </w:r>
      <w:r w:rsidR="00D4047D" w:rsidRPr="00BA5189">
        <w:rPr>
          <w:rFonts w:ascii="Cabin" w:hAnsi="Cabin"/>
          <w:sz w:val="22"/>
          <w:szCs w:val="22"/>
        </w:rPr>
        <w:t xml:space="preserve"> justice sociale ou encore </w:t>
      </w:r>
      <w:r w:rsidR="00162B3A" w:rsidRPr="00BA5189">
        <w:rPr>
          <w:rFonts w:ascii="Cabin" w:hAnsi="Cabin"/>
          <w:sz w:val="22"/>
          <w:szCs w:val="22"/>
        </w:rPr>
        <w:t>les</w:t>
      </w:r>
      <w:r w:rsidR="00D4047D" w:rsidRPr="00BA5189">
        <w:rPr>
          <w:rFonts w:ascii="Cabin" w:hAnsi="Cabin"/>
          <w:sz w:val="22"/>
          <w:szCs w:val="22"/>
        </w:rPr>
        <w:t xml:space="preserve"> politique </w:t>
      </w:r>
      <w:r w:rsidR="00310DBB" w:rsidRPr="00BA5189">
        <w:rPr>
          <w:rFonts w:ascii="Cabin" w:hAnsi="Cabin"/>
          <w:sz w:val="22"/>
          <w:szCs w:val="22"/>
        </w:rPr>
        <w:t xml:space="preserve">européennes et </w:t>
      </w:r>
      <w:r w:rsidR="00D4047D" w:rsidRPr="00BA5189">
        <w:rPr>
          <w:rFonts w:ascii="Cabin" w:hAnsi="Cabin"/>
          <w:sz w:val="22"/>
          <w:szCs w:val="22"/>
        </w:rPr>
        <w:t>internationales. Il y a ensuite les différents élus politiques qui nous ouvrent les portes d’une collaboration et d’une construction critique des futur</w:t>
      </w:r>
      <w:r w:rsidR="00444592" w:rsidRPr="00BA5189">
        <w:rPr>
          <w:rFonts w:ascii="Cabin" w:hAnsi="Cabin"/>
          <w:sz w:val="22"/>
          <w:szCs w:val="22"/>
        </w:rPr>
        <w:t>s textes de Loi</w:t>
      </w:r>
      <w:r w:rsidR="00310DBB" w:rsidRPr="00BA5189">
        <w:rPr>
          <w:rFonts w:ascii="Cabin" w:hAnsi="Cabin"/>
          <w:sz w:val="22"/>
          <w:szCs w:val="22"/>
        </w:rPr>
        <w:t>.</w:t>
      </w:r>
      <w:r w:rsidR="00D4047D" w:rsidRPr="00BA5189">
        <w:rPr>
          <w:rFonts w:ascii="Cabin" w:hAnsi="Cabin"/>
          <w:sz w:val="22"/>
          <w:szCs w:val="22"/>
        </w:rPr>
        <w:t xml:space="preserve"> Enfin, et non des moindre</w:t>
      </w:r>
      <w:r w:rsidR="003B43BC" w:rsidRPr="00BA5189">
        <w:rPr>
          <w:rFonts w:ascii="Cabin" w:hAnsi="Cabin"/>
          <w:sz w:val="22"/>
          <w:szCs w:val="22"/>
        </w:rPr>
        <w:t>s</w:t>
      </w:r>
      <w:r w:rsidR="00D4047D" w:rsidRPr="00BA5189">
        <w:rPr>
          <w:rFonts w:ascii="Cabin" w:hAnsi="Cabin"/>
          <w:sz w:val="22"/>
          <w:szCs w:val="22"/>
        </w:rPr>
        <w:t>, il y a nos membres</w:t>
      </w:r>
      <w:r w:rsidR="003B43BC" w:rsidRPr="00BA5189">
        <w:rPr>
          <w:rFonts w:ascii="Cabin" w:hAnsi="Cabin"/>
          <w:sz w:val="22"/>
          <w:szCs w:val="22"/>
        </w:rPr>
        <w:t>,</w:t>
      </w:r>
      <w:r w:rsidR="00D4047D" w:rsidRPr="00BA5189">
        <w:rPr>
          <w:rFonts w:ascii="Cabin" w:hAnsi="Cabin"/>
          <w:sz w:val="22"/>
          <w:szCs w:val="22"/>
        </w:rPr>
        <w:t xml:space="preserve"> présents et à venir, organisation</w:t>
      </w:r>
      <w:r w:rsidR="003B43BC" w:rsidRPr="00BA5189">
        <w:rPr>
          <w:rFonts w:ascii="Cabin" w:hAnsi="Cabin"/>
          <w:sz w:val="22"/>
          <w:szCs w:val="22"/>
        </w:rPr>
        <w:t>s</w:t>
      </w:r>
      <w:r w:rsidR="00D4047D" w:rsidRPr="00BA5189">
        <w:rPr>
          <w:rFonts w:ascii="Cabin" w:hAnsi="Cabin"/>
          <w:sz w:val="22"/>
          <w:szCs w:val="22"/>
        </w:rPr>
        <w:t xml:space="preserve"> de jeunesse reconnues ou non à qui nous </w:t>
      </w:r>
      <w:r w:rsidR="00D4047D" w:rsidRPr="00BA5189">
        <w:rPr>
          <w:rFonts w:ascii="Cabin" w:hAnsi="Cabin"/>
          <w:sz w:val="22"/>
          <w:szCs w:val="22"/>
        </w:rPr>
        <w:lastRenderedPageBreak/>
        <w:t>voulons faire savoir qu’ils peuvent compter sur leur fédération pour développer sereinement leurs actions.</w:t>
      </w:r>
    </w:p>
    <w:p w14:paraId="1EF67E5F" w14:textId="77777777" w:rsidR="00D4047D" w:rsidRPr="00BA5189" w:rsidRDefault="00D4047D" w:rsidP="00BA5189">
      <w:pPr>
        <w:pStyle w:val="Suiviscontenu"/>
        <w:numPr>
          <w:ilvl w:val="0"/>
          <w:numId w:val="0"/>
        </w:numPr>
        <w:rPr>
          <w:rFonts w:ascii="Cabin" w:hAnsi="Cabin"/>
          <w:sz w:val="22"/>
          <w:szCs w:val="22"/>
        </w:rPr>
      </w:pPr>
    </w:p>
    <w:p w14:paraId="0775C9A8" w14:textId="69AEF2DC" w:rsidR="005D64DE" w:rsidRPr="00BA5189" w:rsidRDefault="005D64DE" w:rsidP="00BA5189">
      <w:pPr>
        <w:snapToGrid w:val="0"/>
        <w:ind w:left="0"/>
        <w:rPr>
          <w:rFonts w:ascii="Cabin" w:hAnsi="Cabin"/>
          <w:sz w:val="22"/>
          <w:szCs w:val="22"/>
        </w:rPr>
      </w:pPr>
      <w:r w:rsidRPr="00BA5189">
        <w:rPr>
          <w:rFonts w:ascii="Cabin" w:hAnsi="Cabin"/>
          <w:sz w:val="22"/>
          <w:szCs w:val="22"/>
        </w:rPr>
        <w:t xml:space="preserve">C’est donc avec beaucoup de joie, et non sans émotion, que j’inaugure avec vous officiellement ce logo neuf rempli de forces et de caractère. </w:t>
      </w:r>
    </w:p>
    <w:p w14:paraId="7B280E78" w14:textId="77777777" w:rsidR="00DE4BA5" w:rsidRPr="00BA5189" w:rsidRDefault="00DE4BA5" w:rsidP="00BA5189">
      <w:pPr>
        <w:snapToGrid w:val="0"/>
        <w:ind w:left="0"/>
        <w:rPr>
          <w:rFonts w:ascii="Cabin" w:hAnsi="Cabin"/>
          <w:sz w:val="22"/>
          <w:szCs w:val="22"/>
        </w:rPr>
      </w:pPr>
    </w:p>
    <w:p w14:paraId="487807C7" w14:textId="77777777" w:rsidR="005D64DE" w:rsidRPr="00BA5189" w:rsidRDefault="005D64DE" w:rsidP="00BA5189">
      <w:pPr>
        <w:snapToGrid w:val="0"/>
        <w:ind w:left="0"/>
        <w:rPr>
          <w:rFonts w:ascii="Cabin" w:hAnsi="Cabin"/>
          <w:sz w:val="22"/>
          <w:szCs w:val="22"/>
        </w:rPr>
      </w:pPr>
      <w:r w:rsidRPr="00BA5189">
        <w:rPr>
          <w:rFonts w:ascii="Cabin" w:hAnsi="Cabin"/>
          <w:sz w:val="22"/>
          <w:szCs w:val="22"/>
        </w:rPr>
        <w:t>Vous y retrouverez une forme anguleuse symbole de la solidité de nos convictions et du sérieux avec lequel nous prenons en main les réflexions essentielles au développement politique de la Jeunesse.</w:t>
      </w:r>
    </w:p>
    <w:p w14:paraId="4CC5DE04" w14:textId="0D4207AA" w:rsidR="005D64DE" w:rsidRPr="00BA5189" w:rsidRDefault="005D64DE" w:rsidP="00BA5189">
      <w:pPr>
        <w:snapToGrid w:val="0"/>
        <w:ind w:left="0"/>
        <w:rPr>
          <w:rFonts w:ascii="Cabin" w:hAnsi="Cabin"/>
          <w:sz w:val="22"/>
          <w:szCs w:val="22"/>
        </w:rPr>
      </w:pPr>
      <w:r w:rsidRPr="00BA5189">
        <w:rPr>
          <w:rFonts w:ascii="Cabin" w:hAnsi="Cabin"/>
          <w:sz w:val="22"/>
          <w:szCs w:val="22"/>
        </w:rPr>
        <w:t>Vous y retrouverez des couleurs modernes en référence à notre adaptation permanente à un monde qui bouge et qui demande autant de réactivité que de remise en question.</w:t>
      </w:r>
    </w:p>
    <w:p w14:paraId="5DE30AD4" w14:textId="63C076E9" w:rsidR="005D64DE" w:rsidRPr="00BA5189" w:rsidRDefault="005D64DE" w:rsidP="00BA5189">
      <w:pPr>
        <w:snapToGrid w:val="0"/>
        <w:ind w:left="0"/>
        <w:rPr>
          <w:rFonts w:ascii="Cabin" w:hAnsi="Cabin"/>
          <w:sz w:val="22"/>
          <w:szCs w:val="22"/>
        </w:rPr>
      </w:pPr>
      <w:r w:rsidRPr="00BA5189">
        <w:rPr>
          <w:rFonts w:ascii="Cabin" w:hAnsi="Cabin"/>
          <w:sz w:val="22"/>
          <w:szCs w:val="22"/>
        </w:rPr>
        <w:t>Vous y retrouvez deux «</w:t>
      </w:r>
      <w:r w:rsidRPr="00BA5189">
        <w:rPr>
          <w:rFonts w:ascii="Arial" w:hAnsi="Arial" w:cs="Arial"/>
          <w:sz w:val="22"/>
          <w:szCs w:val="22"/>
        </w:rPr>
        <w:t> </w:t>
      </w:r>
      <w:r w:rsidRPr="00BA5189">
        <w:rPr>
          <w:rFonts w:ascii="Cabin" w:hAnsi="Cabin"/>
          <w:sz w:val="22"/>
          <w:szCs w:val="22"/>
        </w:rPr>
        <w:t>C</w:t>
      </w:r>
      <w:r w:rsidRPr="00BA5189">
        <w:rPr>
          <w:rFonts w:ascii="Arial" w:hAnsi="Arial" w:cs="Arial"/>
          <w:sz w:val="22"/>
          <w:szCs w:val="22"/>
        </w:rPr>
        <w:t> </w:t>
      </w:r>
      <w:r w:rsidRPr="00BA5189">
        <w:rPr>
          <w:rFonts w:ascii="Cabin" w:hAnsi="Cabin" w:cs="Cabin"/>
          <w:sz w:val="22"/>
          <w:szCs w:val="22"/>
        </w:rPr>
        <w:t>»</w:t>
      </w:r>
      <w:r w:rsidRPr="00BA5189">
        <w:rPr>
          <w:rFonts w:ascii="Cabin" w:hAnsi="Cabin"/>
          <w:sz w:val="22"/>
          <w:szCs w:val="22"/>
        </w:rPr>
        <w:t xml:space="preserve"> imbriqués,  à lire de l’intérieur à l’extérieur ou dans l’autre sens, à votre guise, illustrant l’ensemblier, le collectif et l’importance que nous accordons à nous rencontrer et à partager pour mieux construire.</w:t>
      </w:r>
    </w:p>
    <w:p w14:paraId="745BB75F" w14:textId="77777777" w:rsidR="0042585F" w:rsidRPr="00BA5189" w:rsidRDefault="0042585F" w:rsidP="00BA5189">
      <w:pPr>
        <w:pStyle w:val="Suiviscontenu"/>
        <w:numPr>
          <w:ilvl w:val="0"/>
          <w:numId w:val="0"/>
        </w:numPr>
        <w:ind w:left="357"/>
        <w:rPr>
          <w:rFonts w:ascii="Cabin" w:hAnsi="Cabin"/>
          <w:sz w:val="22"/>
          <w:szCs w:val="22"/>
        </w:rPr>
      </w:pPr>
    </w:p>
    <w:p w14:paraId="4F0CB0CC" w14:textId="5523786D" w:rsidR="00D4047D" w:rsidRPr="00BA5189" w:rsidRDefault="005D64DE" w:rsidP="00BA5189">
      <w:pPr>
        <w:ind w:left="0"/>
        <w:rPr>
          <w:rFonts w:ascii="Cabin" w:hAnsi="Cabin"/>
          <w:sz w:val="22"/>
          <w:szCs w:val="22"/>
        </w:rPr>
      </w:pPr>
      <w:r w:rsidRPr="00BA5189">
        <w:rPr>
          <w:rFonts w:ascii="Cabin" w:hAnsi="Cabin"/>
          <w:sz w:val="22"/>
          <w:szCs w:val="22"/>
        </w:rPr>
        <w:t>D</w:t>
      </w:r>
      <w:r w:rsidR="00F6572C" w:rsidRPr="00BA5189">
        <w:rPr>
          <w:rFonts w:ascii="Cabin" w:hAnsi="Cabin"/>
          <w:sz w:val="22"/>
          <w:szCs w:val="22"/>
        </w:rPr>
        <w:t>eux «</w:t>
      </w:r>
      <w:r w:rsidR="00F6572C" w:rsidRPr="00BA5189">
        <w:rPr>
          <w:rFonts w:ascii="Arial" w:hAnsi="Arial" w:cs="Arial"/>
          <w:sz w:val="22"/>
          <w:szCs w:val="22"/>
        </w:rPr>
        <w:t> </w:t>
      </w:r>
      <w:r w:rsidR="00F6572C" w:rsidRPr="00BA5189">
        <w:rPr>
          <w:rFonts w:ascii="Cabin" w:hAnsi="Cabin"/>
          <w:sz w:val="22"/>
          <w:szCs w:val="22"/>
        </w:rPr>
        <w:t>C</w:t>
      </w:r>
      <w:r w:rsidR="00F6572C" w:rsidRPr="00BA5189">
        <w:rPr>
          <w:rFonts w:ascii="Arial" w:hAnsi="Arial" w:cs="Arial"/>
          <w:sz w:val="22"/>
          <w:szCs w:val="22"/>
        </w:rPr>
        <w:t> </w:t>
      </w:r>
      <w:r w:rsidR="00F6572C" w:rsidRPr="00BA5189">
        <w:rPr>
          <w:rFonts w:ascii="Cabin" w:hAnsi="Cabin" w:cs="Cabin"/>
          <w:sz w:val="22"/>
          <w:szCs w:val="22"/>
        </w:rPr>
        <w:t>»</w:t>
      </w:r>
      <w:r w:rsidR="00F6572C" w:rsidRPr="00BA5189">
        <w:rPr>
          <w:rFonts w:ascii="Cabin" w:hAnsi="Cabin"/>
          <w:sz w:val="22"/>
          <w:szCs w:val="22"/>
        </w:rPr>
        <w:t>. Un pour Conseil, l</w:t>
      </w:r>
      <w:r w:rsidR="00F6572C" w:rsidRPr="00BA5189">
        <w:rPr>
          <w:rFonts w:ascii="Cabin" w:hAnsi="Cabin" w:cs="Cabin"/>
          <w:sz w:val="22"/>
          <w:szCs w:val="22"/>
        </w:rPr>
        <w:t>’</w:t>
      </w:r>
      <w:r w:rsidR="00F6572C" w:rsidRPr="00BA5189">
        <w:rPr>
          <w:rFonts w:ascii="Cabin" w:hAnsi="Cabin"/>
          <w:sz w:val="22"/>
          <w:szCs w:val="22"/>
        </w:rPr>
        <w:t>autre pour catholique. J’entends</w:t>
      </w:r>
      <w:r w:rsidR="00D4047D" w:rsidRPr="00BA5189">
        <w:rPr>
          <w:rFonts w:ascii="Cabin" w:hAnsi="Cabin"/>
          <w:sz w:val="22"/>
          <w:szCs w:val="22"/>
        </w:rPr>
        <w:t xml:space="preserve"> d’ici</w:t>
      </w:r>
      <w:r w:rsidR="00F6572C" w:rsidRPr="00BA5189">
        <w:rPr>
          <w:rFonts w:ascii="Cabin" w:hAnsi="Cabin"/>
          <w:sz w:val="22"/>
          <w:szCs w:val="22"/>
        </w:rPr>
        <w:t xml:space="preserve"> certains </w:t>
      </w:r>
      <w:r w:rsidR="00D4047D" w:rsidRPr="00BA5189">
        <w:rPr>
          <w:rFonts w:ascii="Cabin" w:hAnsi="Cabin"/>
          <w:sz w:val="22"/>
          <w:szCs w:val="22"/>
        </w:rPr>
        <w:t>d</w:t>
      </w:r>
      <w:r w:rsidR="00F6572C" w:rsidRPr="00BA5189">
        <w:rPr>
          <w:rFonts w:ascii="Cabin" w:hAnsi="Cabin"/>
          <w:sz w:val="22"/>
          <w:szCs w:val="22"/>
        </w:rPr>
        <w:t xml:space="preserve">‘entre vous se demander pourquoi nous n’avons pas </w:t>
      </w:r>
      <w:r w:rsidR="003654E7" w:rsidRPr="00BA5189">
        <w:rPr>
          <w:rFonts w:ascii="Cabin" w:hAnsi="Cabin"/>
          <w:sz w:val="22"/>
          <w:szCs w:val="22"/>
        </w:rPr>
        <w:t>profité</w:t>
      </w:r>
      <w:r w:rsidR="00F6572C" w:rsidRPr="00BA5189">
        <w:rPr>
          <w:rFonts w:ascii="Cabin" w:hAnsi="Cabin"/>
          <w:sz w:val="22"/>
          <w:szCs w:val="22"/>
        </w:rPr>
        <w:t xml:space="preserve"> de ce changement important pour </w:t>
      </w:r>
      <w:r w:rsidR="00D4047D" w:rsidRPr="00BA5189">
        <w:rPr>
          <w:rFonts w:ascii="Cabin" w:hAnsi="Cabin"/>
          <w:sz w:val="22"/>
          <w:szCs w:val="22"/>
        </w:rPr>
        <w:t>réfléchir autrement</w:t>
      </w:r>
      <w:r w:rsidR="00F6572C" w:rsidRPr="00BA5189">
        <w:rPr>
          <w:rFonts w:ascii="Cabin" w:hAnsi="Cabin"/>
          <w:sz w:val="22"/>
          <w:szCs w:val="22"/>
        </w:rPr>
        <w:t xml:space="preserve"> ce deuxième «</w:t>
      </w:r>
      <w:r w:rsidR="00F6572C" w:rsidRPr="00BA5189">
        <w:rPr>
          <w:rFonts w:ascii="Arial" w:hAnsi="Arial" w:cs="Arial"/>
          <w:sz w:val="22"/>
          <w:szCs w:val="22"/>
        </w:rPr>
        <w:t> </w:t>
      </w:r>
      <w:r w:rsidR="00F6572C" w:rsidRPr="00BA5189">
        <w:rPr>
          <w:rFonts w:ascii="Cabin" w:hAnsi="Cabin"/>
          <w:sz w:val="22"/>
          <w:szCs w:val="22"/>
        </w:rPr>
        <w:t>C</w:t>
      </w:r>
      <w:r w:rsidR="00F6572C" w:rsidRPr="00BA5189">
        <w:rPr>
          <w:rFonts w:ascii="Arial" w:hAnsi="Arial" w:cs="Arial"/>
          <w:sz w:val="22"/>
          <w:szCs w:val="22"/>
        </w:rPr>
        <w:t> </w:t>
      </w:r>
      <w:r w:rsidR="00F6572C" w:rsidRPr="00BA5189">
        <w:rPr>
          <w:rFonts w:ascii="Cabin" w:hAnsi="Cabin" w:cs="Cabin"/>
          <w:sz w:val="22"/>
          <w:szCs w:val="22"/>
        </w:rPr>
        <w:t>»</w:t>
      </w:r>
      <w:r w:rsidR="00D4047D" w:rsidRPr="00BA5189">
        <w:rPr>
          <w:rFonts w:ascii="Cabin" w:hAnsi="Cabin"/>
          <w:sz w:val="22"/>
          <w:szCs w:val="22"/>
        </w:rPr>
        <w:t>. D’autres l’ont fait avant nous</w:t>
      </w:r>
      <w:r w:rsidR="00F6572C" w:rsidRPr="00BA5189">
        <w:rPr>
          <w:rFonts w:ascii="Cabin" w:hAnsi="Cabin"/>
          <w:sz w:val="22"/>
          <w:szCs w:val="22"/>
        </w:rPr>
        <w:t xml:space="preserve"> et je vous rassure, nous y avons pensé. </w:t>
      </w:r>
    </w:p>
    <w:p w14:paraId="3E79E91E" w14:textId="5C646CBE" w:rsidR="00F6572C" w:rsidRPr="00BA5189" w:rsidRDefault="00F6572C" w:rsidP="00BA5189">
      <w:pPr>
        <w:ind w:left="0"/>
        <w:rPr>
          <w:rFonts w:ascii="Cabin" w:hAnsi="Cabin"/>
          <w:sz w:val="22"/>
          <w:szCs w:val="22"/>
        </w:rPr>
      </w:pPr>
      <w:r w:rsidRPr="00BA5189">
        <w:rPr>
          <w:rFonts w:ascii="Cabin" w:hAnsi="Cabin"/>
          <w:sz w:val="22"/>
          <w:szCs w:val="22"/>
        </w:rPr>
        <w:t xml:space="preserve">Dans un contexte où </w:t>
      </w:r>
      <w:r w:rsidR="005D5249" w:rsidRPr="00BA5189">
        <w:rPr>
          <w:rFonts w:ascii="Cabin" w:hAnsi="Cabin"/>
          <w:sz w:val="22"/>
          <w:szCs w:val="22"/>
        </w:rPr>
        <w:t xml:space="preserve">la </w:t>
      </w:r>
      <w:r w:rsidR="00B92312" w:rsidRPr="00BA5189">
        <w:rPr>
          <w:rFonts w:ascii="Cabin" w:hAnsi="Cabin"/>
          <w:sz w:val="22"/>
          <w:szCs w:val="22"/>
        </w:rPr>
        <w:t>dimension</w:t>
      </w:r>
      <w:r w:rsidR="005D5249" w:rsidRPr="00BA5189">
        <w:rPr>
          <w:rFonts w:ascii="Cabin" w:hAnsi="Cabin"/>
          <w:sz w:val="22"/>
          <w:szCs w:val="22"/>
        </w:rPr>
        <w:t xml:space="preserve"> chrétienne</w:t>
      </w:r>
      <w:r w:rsidRPr="00BA5189">
        <w:rPr>
          <w:rFonts w:ascii="Cabin" w:hAnsi="Cabin"/>
          <w:sz w:val="22"/>
          <w:szCs w:val="22"/>
        </w:rPr>
        <w:t xml:space="preserve"> est trop souvent associé</w:t>
      </w:r>
      <w:r w:rsidR="003654E7" w:rsidRPr="00BA5189">
        <w:rPr>
          <w:rFonts w:ascii="Cabin" w:hAnsi="Cabin"/>
          <w:sz w:val="22"/>
          <w:szCs w:val="22"/>
        </w:rPr>
        <w:t xml:space="preserve"> à une incapacité à penser</w:t>
      </w:r>
      <w:r w:rsidR="00F37B4A" w:rsidRPr="00BA5189">
        <w:rPr>
          <w:rFonts w:ascii="Cabin" w:hAnsi="Cabin"/>
          <w:sz w:val="22"/>
          <w:szCs w:val="22"/>
        </w:rPr>
        <w:t xml:space="preserve"> librement, à des mots ou à </w:t>
      </w:r>
      <w:r w:rsidR="007A450C" w:rsidRPr="00BA5189">
        <w:rPr>
          <w:rFonts w:ascii="Cabin" w:hAnsi="Cabin"/>
          <w:sz w:val="22"/>
          <w:szCs w:val="22"/>
        </w:rPr>
        <w:t>des actes que nous condamnons t</w:t>
      </w:r>
      <w:r w:rsidR="003654E7" w:rsidRPr="00BA5189">
        <w:rPr>
          <w:rFonts w:ascii="Cabin" w:hAnsi="Cabin"/>
          <w:sz w:val="22"/>
          <w:szCs w:val="22"/>
        </w:rPr>
        <w:t xml:space="preserve">ous, à des </w:t>
      </w:r>
      <w:r w:rsidR="00F37B4A" w:rsidRPr="00BA5189">
        <w:rPr>
          <w:rFonts w:ascii="Cabin" w:hAnsi="Cabin"/>
          <w:sz w:val="22"/>
          <w:szCs w:val="22"/>
        </w:rPr>
        <w:t>pages de l’histoire que nous préfèrerions ne jamais avoir lues, il peut être plus facile</w:t>
      </w:r>
      <w:r w:rsidR="003C2BD0" w:rsidRPr="00BA5189">
        <w:rPr>
          <w:rFonts w:ascii="Cabin" w:hAnsi="Cabin"/>
          <w:sz w:val="22"/>
          <w:szCs w:val="22"/>
        </w:rPr>
        <w:t>,</w:t>
      </w:r>
      <w:r w:rsidR="00F37B4A" w:rsidRPr="00BA5189">
        <w:rPr>
          <w:rFonts w:ascii="Cabin" w:hAnsi="Cabin"/>
          <w:sz w:val="22"/>
          <w:szCs w:val="22"/>
        </w:rPr>
        <w:t xml:space="preserve"> pour certains</w:t>
      </w:r>
      <w:r w:rsidR="003C2BD0" w:rsidRPr="00BA5189">
        <w:rPr>
          <w:rFonts w:ascii="Cabin" w:hAnsi="Cabin"/>
          <w:sz w:val="22"/>
          <w:szCs w:val="22"/>
        </w:rPr>
        <w:t>,</w:t>
      </w:r>
      <w:r w:rsidR="00F37B4A" w:rsidRPr="00BA5189">
        <w:rPr>
          <w:rFonts w:ascii="Cabin" w:hAnsi="Cabin"/>
          <w:sz w:val="22"/>
          <w:szCs w:val="22"/>
        </w:rPr>
        <w:t xml:space="preserve"> d’envisager </w:t>
      </w:r>
      <w:r w:rsidR="007A450C" w:rsidRPr="00BA5189">
        <w:rPr>
          <w:rFonts w:ascii="Cabin" w:hAnsi="Cabin"/>
          <w:sz w:val="22"/>
          <w:szCs w:val="22"/>
        </w:rPr>
        <w:t xml:space="preserve">un abandon </w:t>
      </w:r>
      <w:r w:rsidR="003B43BC" w:rsidRPr="00BA5189">
        <w:rPr>
          <w:rFonts w:ascii="Cabin" w:hAnsi="Cabin"/>
          <w:sz w:val="22"/>
          <w:szCs w:val="22"/>
        </w:rPr>
        <w:t>de ce «</w:t>
      </w:r>
      <w:r w:rsidR="003B43BC" w:rsidRPr="00BA5189">
        <w:rPr>
          <w:rFonts w:ascii="Arial" w:hAnsi="Arial" w:cs="Arial"/>
          <w:sz w:val="22"/>
          <w:szCs w:val="22"/>
        </w:rPr>
        <w:t> </w:t>
      </w:r>
      <w:r w:rsidR="003B43BC" w:rsidRPr="00BA5189">
        <w:rPr>
          <w:rFonts w:ascii="Cabin" w:hAnsi="Cabin"/>
          <w:sz w:val="22"/>
          <w:szCs w:val="22"/>
        </w:rPr>
        <w:t>C</w:t>
      </w:r>
      <w:r w:rsidR="003B43BC" w:rsidRPr="00BA5189">
        <w:rPr>
          <w:rFonts w:ascii="Arial" w:hAnsi="Arial" w:cs="Arial"/>
          <w:sz w:val="22"/>
          <w:szCs w:val="22"/>
        </w:rPr>
        <w:t> </w:t>
      </w:r>
      <w:r w:rsidR="003B43BC" w:rsidRPr="00BA5189">
        <w:rPr>
          <w:rFonts w:ascii="Cabin" w:hAnsi="Cabin" w:cs="Cabin"/>
          <w:sz w:val="22"/>
          <w:szCs w:val="22"/>
        </w:rPr>
        <w:t>»</w:t>
      </w:r>
      <w:r w:rsidR="003B43BC" w:rsidRPr="00BA5189">
        <w:rPr>
          <w:rFonts w:ascii="Cabin" w:hAnsi="Cabin"/>
          <w:sz w:val="22"/>
          <w:szCs w:val="22"/>
        </w:rPr>
        <w:t xml:space="preserve"> </w:t>
      </w:r>
      <w:r w:rsidR="007A450C" w:rsidRPr="00BA5189">
        <w:rPr>
          <w:rFonts w:ascii="Cabin" w:hAnsi="Cabin"/>
          <w:sz w:val="22"/>
          <w:szCs w:val="22"/>
        </w:rPr>
        <w:t>et une entrée dans</w:t>
      </w:r>
      <w:r w:rsidR="003B43BC" w:rsidRPr="00BA5189">
        <w:rPr>
          <w:rFonts w:ascii="Cabin" w:hAnsi="Cabin"/>
          <w:sz w:val="22"/>
          <w:szCs w:val="22"/>
        </w:rPr>
        <w:t>, ce que l’on pourrait appeler,</w:t>
      </w:r>
      <w:r w:rsidR="007A450C" w:rsidRPr="00BA5189">
        <w:rPr>
          <w:rFonts w:ascii="Cabin" w:hAnsi="Cabin"/>
          <w:sz w:val="22"/>
          <w:szCs w:val="22"/>
        </w:rPr>
        <w:t xml:space="preserve"> une forme de</w:t>
      </w:r>
      <w:r w:rsidR="007A450C" w:rsidRPr="00BA5189">
        <w:rPr>
          <w:rFonts w:ascii="Arial" w:hAnsi="Arial" w:cs="Arial"/>
          <w:sz w:val="22"/>
          <w:szCs w:val="22"/>
        </w:rPr>
        <w:t> </w:t>
      </w:r>
      <w:r w:rsidR="007A450C" w:rsidRPr="00BA5189">
        <w:rPr>
          <w:rFonts w:ascii="Cabin" w:hAnsi="Cabin" w:cs="Cabin"/>
          <w:sz w:val="22"/>
          <w:szCs w:val="22"/>
        </w:rPr>
        <w:t>«</w:t>
      </w:r>
      <w:r w:rsidR="007A450C" w:rsidRPr="00BA5189">
        <w:rPr>
          <w:rFonts w:ascii="Arial" w:hAnsi="Arial" w:cs="Arial"/>
          <w:sz w:val="22"/>
          <w:szCs w:val="22"/>
        </w:rPr>
        <w:t> </w:t>
      </w:r>
      <w:r w:rsidR="00F37B4A" w:rsidRPr="00BA5189">
        <w:rPr>
          <w:rFonts w:ascii="Cabin" w:hAnsi="Cabin"/>
          <w:sz w:val="22"/>
          <w:szCs w:val="22"/>
        </w:rPr>
        <w:t>politiquement correct</w:t>
      </w:r>
      <w:r w:rsidR="007A450C" w:rsidRPr="00BA5189">
        <w:rPr>
          <w:rFonts w:ascii="Arial" w:hAnsi="Arial" w:cs="Arial"/>
          <w:sz w:val="22"/>
          <w:szCs w:val="22"/>
        </w:rPr>
        <w:t> </w:t>
      </w:r>
      <w:r w:rsidR="007A450C" w:rsidRPr="00BA5189">
        <w:rPr>
          <w:rFonts w:ascii="Cabin" w:hAnsi="Cabin" w:cs="Cabin"/>
          <w:sz w:val="22"/>
          <w:szCs w:val="22"/>
        </w:rPr>
        <w:t>»</w:t>
      </w:r>
      <w:r w:rsidR="00F37B4A" w:rsidRPr="00BA5189">
        <w:rPr>
          <w:rFonts w:ascii="Cabin" w:hAnsi="Cabin"/>
          <w:sz w:val="22"/>
          <w:szCs w:val="22"/>
        </w:rPr>
        <w:t xml:space="preserve">. </w:t>
      </w:r>
    </w:p>
    <w:p w14:paraId="037F5477" w14:textId="6835DB64" w:rsidR="007A450C" w:rsidRPr="00BA5189" w:rsidRDefault="007A450C" w:rsidP="00BA5189">
      <w:pPr>
        <w:ind w:left="0"/>
        <w:rPr>
          <w:rFonts w:ascii="Cabin" w:hAnsi="Cabin"/>
          <w:sz w:val="22"/>
          <w:szCs w:val="22"/>
        </w:rPr>
      </w:pPr>
      <w:r w:rsidRPr="00BA5189">
        <w:rPr>
          <w:rFonts w:ascii="Cabin" w:hAnsi="Cabin"/>
          <w:sz w:val="22"/>
          <w:szCs w:val="22"/>
        </w:rPr>
        <w:t>Mais cette référence, cette dénomination est bien plus que cela.</w:t>
      </w:r>
    </w:p>
    <w:p w14:paraId="46D8049D" w14:textId="77777777" w:rsidR="007A450C" w:rsidRPr="00BA5189" w:rsidRDefault="007A450C" w:rsidP="00BA5189">
      <w:pPr>
        <w:pStyle w:val="Suiviscontenu"/>
        <w:numPr>
          <w:ilvl w:val="0"/>
          <w:numId w:val="0"/>
        </w:numPr>
        <w:ind w:left="20"/>
        <w:rPr>
          <w:rFonts w:ascii="Cabin" w:hAnsi="Cabin"/>
          <w:sz w:val="22"/>
          <w:szCs w:val="22"/>
        </w:rPr>
      </w:pPr>
    </w:p>
    <w:p w14:paraId="752E7BCB" w14:textId="12428520" w:rsidR="007A450C" w:rsidRPr="00BA5189" w:rsidRDefault="007A450C" w:rsidP="00BA5189">
      <w:pPr>
        <w:pStyle w:val="Suiviscontenu"/>
        <w:numPr>
          <w:ilvl w:val="0"/>
          <w:numId w:val="0"/>
        </w:numPr>
        <w:ind w:left="20"/>
        <w:rPr>
          <w:rFonts w:ascii="Cabin" w:hAnsi="Cabin"/>
          <w:sz w:val="22"/>
          <w:szCs w:val="22"/>
        </w:rPr>
      </w:pPr>
      <w:r w:rsidRPr="00BA5189">
        <w:rPr>
          <w:rFonts w:ascii="Cabin" w:hAnsi="Cabin"/>
          <w:sz w:val="22"/>
          <w:szCs w:val="22"/>
        </w:rPr>
        <w:t>Elle s’inscrit</w:t>
      </w:r>
      <w:r w:rsidR="003C2BD0" w:rsidRPr="00BA5189">
        <w:rPr>
          <w:rFonts w:ascii="Cabin" w:hAnsi="Cabin"/>
          <w:sz w:val="22"/>
          <w:szCs w:val="22"/>
        </w:rPr>
        <w:t>,</w:t>
      </w:r>
      <w:r w:rsidRPr="00BA5189">
        <w:rPr>
          <w:rFonts w:ascii="Cabin" w:hAnsi="Cabin"/>
          <w:sz w:val="22"/>
          <w:szCs w:val="22"/>
        </w:rPr>
        <w:t xml:space="preserve"> bien entendu</w:t>
      </w:r>
      <w:r w:rsidR="003C2BD0" w:rsidRPr="00BA5189">
        <w:rPr>
          <w:rFonts w:ascii="Cabin" w:hAnsi="Cabin"/>
          <w:sz w:val="22"/>
          <w:szCs w:val="22"/>
        </w:rPr>
        <w:t>,</w:t>
      </w:r>
      <w:r w:rsidRPr="00BA5189">
        <w:rPr>
          <w:rFonts w:ascii="Cabin" w:hAnsi="Cabin"/>
          <w:sz w:val="22"/>
          <w:szCs w:val="22"/>
        </w:rPr>
        <w:t xml:space="preserve"> dans notre histoire, celle que nous avons partagée lors de notre cinquantenaire, celle qui nous a construit et permis d’arriver là où nous </w:t>
      </w:r>
      <w:r w:rsidR="003B43BC" w:rsidRPr="00BA5189">
        <w:rPr>
          <w:rFonts w:ascii="Cabin" w:hAnsi="Cabin"/>
          <w:sz w:val="22"/>
          <w:szCs w:val="22"/>
        </w:rPr>
        <w:t xml:space="preserve">en </w:t>
      </w:r>
      <w:r w:rsidRPr="00BA5189">
        <w:rPr>
          <w:rFonts w:ascii="Cabin" w:hAnsi="Cabin"/>
          <w:sz w:val="22"/>
          <w:szCs w:val="22"/>
        </w:rPr>
        <w:t xml:space="preserve">sommes aujourd’hui. </w:t>
      </w:r>
    </w:p>
    <w:p w14:paraId="07591EB5" w14:textId="77777777" w:rsidR="007A450C" w:rsidRPr="00BA5189" w:rsidRDefault="007A450C" w:rsidP="00BA5189">
      <w:pPr>
        <w:pStyle w:val="Suiviscontenu"/>
        <w:numPr>
          <w:ilvl w:val="0"/>
          <w:numId w:val="0"/>
        </w:numPr>
        <w:ind w:left="20"/>
        <w:rPr>
          <w:rFonts w:ascii="Cabin" w:hAnsi="Cabin"/>
          <w:sz w:val="22"/>
          <w:szCs w:val="22"/>
        </w:rPr>
      </w:pPr>
      <w:r w:rsidRPr="00BA5189">
        <w:rPr>
          <w:rFonts w:ascii="Cabin" w:hAnsi="Cabin"/>
          <w:sz w:val="22"/>
          <w:szCs w:val="22"/>
        </w:rPr>
        <w:t xml:space="preserve">Elle est aussi </w:t>
      </w:r>
      <w:r w:rsidR="00F37B4A" w:rsidRPr="00BA5189">
        <w:rPr>
          <w:rFonts w:ascii="Cabin" w:hAnsi="Cabin"/>
          <w:sz w:val="22"/>
          <w:szCs w:val="22"/>
        </w:rPr>
        <w:t>le choix de réaffirmer notre base, notre essence, notre socle commun,</w:t>
      </w:r>
      <w:r w:rsidRPr="00BA5189">
        <w:rPr>
          <w:rFonts w:ascii="Cabin" w:hAnsi="Cabin"/>
          <w:sz w:val="22"/>
          <w:szCs w:val="22"/>
        </w:rPr>
        <w:t xml:space="preserve"> nos valeurs.</w:t>
      </w:r>
    </w:p>
    <w:p w14:paraId="072EDA78" w14:textId="1183A148" w:rsidR="00F37B4A" w:rsidRPr="00BA5189" w:rsidRDefault="00F37B4A" w:rsidP="00BA5189">
      <w:pPr>
        <w:pStyle w:val="Suiviscontenu"/>
        <w:numPr>
          <w:ilvl w:val="0"/>
          <w:numId w:val="0"/>
        </w:numPr>
        <w:ind w:left="20"/>
        <w:rPr>
          <w:rFonts w:ascii="Cabin" w:hAnsi="Cabin"/>
          <w:sz w:val="22"/>
          <w:szCs w:val="22"/>
        </w:rPr>
      </w:pPr>
      <w:r w:rsidRPr="00BA5189">
        <w:rPr>
          <w:rFonts w:ascii="Cabin" w:hAnsi="Cabin"/>
          <w:sz w:val="22"/>
          <w:szCs w:val="22"/>
        </w:rPr>
        <w:t>Non, Catholique n’est pas un gros mot. Non, il est n’est pas porteur de cloi</w:t>
      </w:r>
      <w:r w:rsidR="007A450C" w:rsidRPr="00BA5189">
        <w:rPr>
          <w:rFonts w:ascii="Cabin" w:hAnsi="Cabin"/>
          <w:sz w:val="22"/>
          <w:szCs w:val="22"/>
        </w:rPr>
        <w:t xml:space="preserve">sonnement, de conservatisme, ou d’incapacité à être progressiste et en phase avec notre société. </w:t>
      </w:r>
    </w:p>
    <w:p w14:paraId="085FA060" w14:textId="77777777" w:rsidR="00286756" w:rsidRPr="00BA5189" w:rsidRDefault="00286756" w:rsidP="00BA5189">
      <w:pPr>
        <w:pStyle w:val="Suiviscontenu"/>
        <w:numPr>
          <w:ilvl w:val="0"/>
          <w:numId w:val="0"/>
        </w:numPr>
        <w:ind w:left="20"/>
        <w:rPr>
          <w:rFonts w:ascii="Cabin" w:hAnsi="Cabin"/>
          <w:sz w:val="22"/>
          <w:szCs w:val="22"/>
        </w:rPr>
      </w:pPr>
    </w:p>
    <w:p w14:paraId="57984350" w14:textId="77777777" w:rsidR="00286756" w:rsidRPr="00BA5189" w:rsidRDefault="00286756" w:rsidP="00BA5189">
      <w:pPr>
        <w:pStyle w:val="Suiviscontenu"/>
        <w:numPr>
          <w:ilvl w:val="0"/>
          <w:numId w:val="0"/>
        </w:numPr>
        <w:ind w:left="20"/>
        <w:rPr>
          <w:rFonts w:ascii="Cabin" w:hAnsi="Cabin"/>
          <w:sz w:val="22"/>
          <w:szCs w:val="22"/>
        </w:rPr>
      </w:pPr>
    </w:p>
    <w:p w14:paraId="5427F55A" w14:textId="79A6B937" w:rsidR="00F6572C" w:rsidRPr="00BA5189" w:rsidRDefault="00286756" w:rsidP="00BA5189">
      <w:pPr>
        <w:pStyle w:val="Suiviscontenu"/>
        <w:numPr>
          <w:ilvl w:val="0"/>
          <w:numId w:val="0"/>
        </w:numPr>
        <w:ind w:left="20"/>
        <w:rPr>
          <w:rFonts w:ascii="Cabin" w:hAnsi="Cabin"/>
          <w:sz w:val="22"/>
          <w:szCs w:val="22"/>
        </w:rPr>
      </w:pPr>
      <w:r w:rsidRPr="00BA5189">
        <w:rPr>
          <w:rFonts w:ascii="Cabin" w:hAnsi="Cabin"/>
          <w:sz w:val="22"/>
          <w:szCs w:val="22"/>
        </w:rPr>
        <w:t>En faisant référence à nos options fondamentales et à l’ét</w:t>
      </w:r>
      <w:r w:rsidR="002E6E4B" w:rsidRPr="00BA5189">
        <w:rPr>
          <w:rFonts w:ascii="Cabin" w:hAnsi="Cabin"/>
          <w:sz w:val="22"/>
          <w:szCs w:val="22"/>
        </w:rPr>
        <w:t>ymologie</w:t>
      </w:r>
      <w:r w:rsidRPr="00BA5189">
        <w:rPr>
          <w:rFonts w:ascii="Cabin" w:hAnsi="Cabin"/>
          <w:sz w:val="22"/>
          <w:szCs w:val="22"/>
        </w:rPr>
        <w:t xml:space="preserve"> du mot Catholique</w:t>
      </w:r>
      <w:r w:rsidR="002E6E4B" w:rsidRPr="00BA5189">
        <w:rPr>
          <w:rFonts w:ascii="Cabin" w:hAnsi="Cabin"/>
          <w:sz w:val="22"/>
          <w:szCs w:val="22"/>
        </w:rPr>
        <w:t>, nous retrouvons</w:t>
      </w:r>
      <w:r w:rsidR="00A47E91" w:rsidRPr="00BA5189">
        <w:rPr>
          <w:rFonts w:ascii="Cabin" w:hAnsi="Cabin"/>
          <w:sz w:val="22"/>
          <w:szCs w:val="22"/>
        </w:rPr>
        <w:t xml:space="preserve"> l</w:t>
      </w:r>
      <w:r w:rsidR="002E6E4B" w:rsidRPr="00BA5189">
        <w:rPr>
          <w:rFonts w:ascii="Cabin" w:hAnsi="Cabin"/>
          <w:sz w:val="22"/>
          <w:szCs w:val="22"/>
        </w:rPr>
        <w:t>’Ouverture</w:t>
      </w:r>
      <w:r w:rsidR="00A47E91" w:rsidRPr="00BA5189">
        <w:rPr>
          <w:rFonts w:ascii="Cabin" w:hAnsi="Cabin"/>
          <w:sz w:val="22"/>
          <w:szCs w:val="22"/>
        </w:rPr>
        <w:t xml:space="preserve"> à Tous,</w:t>
      </w:r>
      <w:r w:rsidR="002E6E4B" w:rsidRPr="00BA5189">
        <w:rPr>
          <w:rFonts w:ascii="Cabin" w:hAnsi="Cabin"/>
          <w:sz w:val="22"/>
          <w:szCs w:val="22"/>
        </w:rPr>
        <w:t xml:space="preserve"> </w:t>
      </w:r>
      <w:r w:rsidR="00A47E91" w:rsidRPr="00BA5189">
        <w:rPr>
          <w:rFonts w:ascii="Cabin" w:hAnsi="Cabin"/>
          <w:sz w:val="22"/>
          <w:szCs w:val="22"/>
        </w:rPr>
        <w:t xml:space="preserve"> la </w:t>
      </w:r>
      <w:r w:rsidR="00B70408" w:rsidRPr="00BA5189">
        <w:rPr>
          <w:rFonts w:ascii="Cabin" w:hAnsi="Cabin"/>
          <w:sz w:val="22"/>
          <w:szCs w:val="22"/>
        </w:rPr>
        <w:t>R</w:t>
      </w:r>
      <w:r w:rsidR="005D36B9" w:rsidRPr="00BA5189">
        <w:rPr>
          <w:rFonts w:ascii="Cabin" w:hAnsi="Cabin"/>
          <w:sz w:val="22"/>
          <w:szCs w:val="22"/>
        </w:rPr>
        <w:t xml:space="preserve">encontre, </w:t>
      </w:r>
      <w:r w:rsidR="00A47E91" w:rsidRPr="00BA5189">
        <w:rPr>
          <w:rFonts w:ascii="Cabin" w:hAnsi="Cabin"/>
          <w:sz w:val="22"/>
          <w:szCs w:val="22"/>
        </w:rPr>
        <w:t>la</w:t>
      </w:r>
      <w:r w:rsidR="00B70408" w:rsidRPr="00BA5189">
        <w:rPr>
          <w:rFonts w:ascii="Cabin" w:hAnsi="Cabin"/>
          <w:sz w:val="22"/>
          <w:szCs w:val="22"/>
        </w:rPr>
        <w:t xml:space="preserve"> S</w:t>
      </w:r>
      <w:r w:rsidR="005D36B9" w:rsidRPr="00BA5189">
        <w:rPr>
          <w:rFonts w:ascii="Cabin" w:hAnsi="Cabin"/>
          <w:sz w:val="22"/>
          <w:szCs w:val="22"/>
        </w:rPr>
        <w:t xml:space="preserve">olidarité, </w:t>
      </w:r>
      <w:r w:rsidR="00A47E91" w:rsidRPr="00BA5189">
        <w:rPr>
          <w:rFonts w:ascii="Cabin" w:hAnsi="Cabin"/>
          <w:sz w:val="22"/>
          <w:szCs w:val="22"/>
        </w:rPr>
        <w:t>la</w:t>
      </w:r>
      <w:r w:rsidR="00B70408" w:rsidRPr="00BA5189">
        <w:rPr>
          <w:rFonts w:ascii="Cabin" w:hAnsi="Cabin"/>
          <w:sz w:val="22"/>
          <w:szCs w:val="22"/>
        </w:rPr>
        <w:t xml:space="preserve"> </w:t>
      </w:r>
      <w:r w:rsidR="005D36B9" w:rsidRPr="00BA5189">
        <w:rPr>
          <w:rFonts w:ascii="Cabin" w:hAnsi="Cabin"/>
          <w:sz w:val="22"/>
          <w:szCs w:val="22"/>
        </w:rPr>
        <w:t>réflexion sur l’avenir et</w:t>
      </w:r>
      <w:r w:rsidR="003C70DC" w:rsidRPr="00BA5189">
        <w:rPr>
          <w:rFonts w:ascii="Cabin" w:hAnsi="Cabin"/>
          <w:sz w:val="22"/>
          <w:szCs w:val="22"/>
        </w:rPr>
        <w:t xml:space="preserve"> sur</w:t>
      </w:r>
      <w:r w:rsidR="00310DBB" w:rsidRPr="00BA5189">
        <w:rPr>
          <w:rFonts w:ascii="Cabin" w:hAnsi="Cabin"/>
          <w:sz w:val="22"/>
          <w:szCs w:val="22"/>
        </w:rPr>
        <w:t xml:space="preserve"> notre </w:t>
      </w:r>
      <w:r w:rsidR="005D36B9" w:rsidRPr="00BA5189">
        <w:rPr>
          <w:rFonts w:ascii="Cabin" w:hAnsi="Cabin"/>
          <w:sz w:val="22"/>
          <w:szCs w:val="22"/>
        </w:rPr>
        <w:t>rôle actif dans cette société</w:t>
      </w:r>
      <w:r w:rsidR="00B70408" w:rsidRPr="00BA5189">
        <w:rPr>
          <w:rFonts w:ascii="Cabin" w:hAnsi="Cabin"/>
          <w:sz w:val="22"/>
          <w:szCs w:val="22"/>
        </w:rPr>
        <w:t xml:space="preserve">. C’est en </w:t>
      </w:r>
      <w:r w:rsidR="00A47E91" w:rsidRPr="00BA5189">
        <w:rPr>
          <w:rFonts w:ascii="Cabin" w:hAnsi="Cabin"/>
          <w:sz w:val="22"/>
          <w:szCs w:val="22"/>
        </w:rPr>
        <w:t>s’inspirant</w:t>
      </w:r>
      <w:r w:rsidR="00B70408" w:rsidRPr="00BA5189">
        <w:rPr>
          <w:rFonts w:ascii="Cabin" w:hAnsi="Cabin"/>
          <w:sz w:val="22"/>
          <w:szCs w:val="22"/>
        </w:rPr>
        <w:t xml:space="preserve"> de ce</w:t>
      </w:r>
      <w:r w:rsidR="00A47E91" w:rsidRPr="00BA5189">
        <w:rPr>
          <w:rFonts w:ascii="Cabin" w:hAnsi="Cabin"/>
          <w:sz w:val="22"/>
          <w:szCs w:val="22"/>
        </w:rPr>
        <w:t>s concepts que nous définissons</w:t>
      </w:r>
      <w:r w:rsidR="00B70408" w:rsidRPr="00BA5189">
        <w:rPr>
          <w:rFonts w:ascii="Cabin" w:hAnsi="Cabin"/>
          <w:sz w:val="22"/>
          <w:szCs w:val="22"/>
        </w:rPr>
        <w:t xml:space="preserve"> </w:t>
      </w:r>
      <w:r w:rsidR="005D36B9" w:rsidRPr="00BA5189">
        <w:rPr>
          <w:rFonts w:ascii="Cabin" w:hAnsi="Cabin"/>
          <w:sz w:val="22"/>
          <w:szCs w:val="22"/>
        </w:rPr>
        <w:t xml:space="preserve"> ce «</w:t>
      </w:r>
      <w:r w:rsidR="005D36B9" w:rsidRPr="00BA5189">
        <w:rPr>
          <w:rFonts w:ascii="Arial" w:hAnsi="Arial" w:cs="Arial"/>
          <w:sz w:val="22"/>
          <w:szCs w:val="22"/>
        </w:rPr>
        <w:t> </w:t>
      </w:r>
      <w:r w:rsidR="005D36B9" w:rsidRPr="00BA5189">
        <w:rPr>
          <w:rFonts w:ascii="Cabin" w:hAnsi="Cabin"/>
          <w:sz w:val="22"/>
          <w:szCs w:val="22"/>
        </w:rPr>
        <w:t>C</w:t>
      </w:r>
      <w:r w:rsidR="005D36B9" w:rsidRPr="00BA5189">
        <w:rPr>
          <w:rFonts w:ascii="Arial" w:hAnsi="Arial" w:cs="Arial"/>
          <w:sz w:val="22"/>
          <w:szCs w:val="22"/>
        </w:rPr>
        <w:t> </w:t>
      </w:r>
      <w:r w:rsidR="005D36B9" w:rsidRPr="00BA5189">
        <w:rPr>
          <w:rFonts w:ascii="Cabin" w:hAnsi="Cabin" w:cs="Cabin"/>
          <w:sz w:val="22"/>
          <w:szCs w:val="22"/>
        </w:rPr>
        <w:t>»</w:t>
      </w:r>
      <w:r w:rsidR="005D36B9" w:rsidRPr="00BA5189">
        <w:rPr>
          <w:rFonts w:ascii="Cabin" w:hAnsi="Cabin"/>
          <w:sz w:val="22"/>
          <w:szCs w:val="22"/>
        </w:rPr>
        <w:t xml:space="preserve"> que certains ont tant de mal </w:t>
      </w:r>
      <w:r w:rsidR="005D36B9" w:rsidRPr="00BA5189">
        <w:rPr>
          <w:rFonts w:ascii="Cabin" w:hAnsi="Cabin" w:cs="Cabin"/>
          <w:sz w:val="22"/>
          <w:szCs w:val="22"/>
        </w:rPr>
        <w:t>à</w:t>
      </w:r>
      <w:r w:rsidR="005D36B9" w:rsidRPr="00BA5189">
        <w:rPr>
          <w:rFonts w:ascii="Cabin" w:hAnsi="Cabin"/>
          <w:sz w:val="22"/>
          <w:szCs w:val="22"/>
        </w:rPr>
        <w:t xml:space="preserve"> comprendre. </w:t>
      </w:r>
      <w:r w:rsidR="003C70DC" w:rsidRPr="00BA5189">
        <w:rPr>
          <w:rFonts w:ascii="Cabin" w:hAnsi="Cabin"/>
          <w:sz w:val="22"/>
          <w:szCs w:val="22"/>
        </w:rPr>
        <w:t>N</w:t>
      </w:r>
      <w:r w:rsidR="0094397A" w:rsidRPr="00BA5189">
        <w:rPr>
          <w:rFonts w:ascii="Cabin" w:hAnsi="Cabin"/>
          <w:sz w:val="22"/>
          <w:szCs w:val="22"/>
        </w:rPr>
        <w:t xml:space="preserve">ous ne cherchons pas à l’imposer, </w:t>
      </w:r>
      <w:r w:rsidR="003C2BD0" w:rsidRPr="00BA5189">
        <w:rPr>
          <w:rFonts w:ascii="Cabin" w:hAnsi="Cabin"/>
          <w:sz w:val="22"/>
          <w:szCs w:val="22"/>
        </w:rPr>
        <w:t xml:space="preserve">mais </w:t>
      </w:r>
      <w:r w:rsidR="0094397A" w:rsidRPr="00BA5189">
        <w:rPr>
          <w:rFonts w:ascii="Cabin" w:hAnsi="Cabin"/>
          <w:sz w:val="22"/>
          <w:szCs w:val="22"/>
        </w:rPr>
        <w:t xml:space="preserve">simplement à l’expliquer. Il s’agit d’un référent, d’une ressource à partir de laquelle nous entrons en dialogue, nous partageons, nous agissons et nous prenons part à l’addition des courants que doit être le pluralisme. </w:t>
      </w:r>
      <w:r w:rsidR="005D64DE" w:rsidRPr="00BA5189">
        <w:rPr>
          <w:rFonts w:ascii="Cabin" w:hAnsi="Cabin"/>
          <w:sz w:val="22"/>
          <w:szCs w:val="22"/>
        </w:rPr>
        <w:t>Nous refusons toute pensée unique, qu’elle soit ou non</w:t>
      </w:r>
      <w:r w:rsidR="00DE4BA5" w:rsidRPr="00BA5189">
        <w:rPr>
          <w:rFonts w:ascii="Cabin" w:hAnsi="Cabin"/>
          <w:sz w:val="22"/>
          <w:szCs w:val="22"/>
        </w:rPr>
        <w:t xml:space="preserve"> associée</w:t>
      </w:r>
      <w:r w:rsidR="005D64DE" w:rsidRPr="00BA5189">
        <w:rPr>
          <w:rFonts w:ascii="Cabin" w:hAnsi="Cabin"/>
          <w:sz w:val="22"/>
          <w:szCs w:val="22"/>
        </w:rPr>
        <w:t xml:space="preserve"> à un courant philosophique. Ce n’est qu’ensemble, en confrontant nos points de vues, en exprimant nos désaccords que nous pousserons toujours un peu plus loin et un peu plus haut </w:t>
      </w:r>
      <w:r w:rsidR="00DE4BA5" w:rsidRPr="00BA5189">
        <w:rPr>
          <w:rFonts w:ascii="Cabin" w:hAnsi="Cabin"/>
          <w:sz w:val="22"/>
          <w:szCs w:val="22"/>
        </w:rPr>
        <w:t>la recherche de solutions durables</w:t>
      </w:r>
      <w:r w:rsidR="00310DBB" w:rsidRPr="00BA5189">
        <w:rPr>
          <w:rFonts w:ascii="Cabin" w:hAnsi="Cabin"/>
          <w:sz w:val="22"/>
          <w:szCs w:val="22"/>
        </w:rPr>
        <w:t>,</w:t>
      </w:r>
      <w:r w:rsidR="00DE4BA5" w:rsidRPr="00BA5189">
        <w:rPr>
          <w:rFonts w:ascii="Cabin" w:hAnsi="Cabin"/>
          <w:sz w:val="22"/>
          <w:szCs w:val="22"/>
        </w:rPr>
        <w:t xml:space="preserve"> efficaces et non discriminantes.</w:t>
      </w:r>
    </w:p>
    <w:p w14:paraId="2EA6687F" w14:textId="77777777" w:rsidR="0094397A" w:rsidRPr="00BA5189" w:rsidRDefault="0094397A" w:rsidP="00BA5189">
      <w:pPr>
        <w:ind w:left="0"/>
        <w:rPr>
          <w:rFonts w:ascii="Cabin" w:hAnsi="Cabin"/>
          <w:sz w:val="22"/>
          <w:szCs w:val="22"/>
        </w:rPr>
      </w:pPr>
    </w:p>
    <w:p w14:paraId="7C20AF38" w14:textId="031BCADB" w:rsidR="0094397A" w:rsidRPr="00BA5189" w:rsidRDefault="0094397A" w:rsidP="00BA5189">
      <w:pPr>
        <w:ind w:left="0"/>
        <w:rPr>
          <w:rFonts w:ascii="Cabin" w:hAnsi="Cabin"/>
          <w:sz w:val="22"/>
          <w:szCs w:val="22"/>
        </w:rPr>
      </w:pPr>
      <w:r w:rsidRPr="00BA5189">
        <w:rPr>
          <w:rFonts w:ascii="Cabin" w:hAnsi="Cabin"/>
          <w:sz w:val="22"/>
          <w:szCs w:val="22"/>
        </w:rPr>
        <w:t>Le dialogue. Un outil très important au CJC. A tel point qu’il s’inscrit comme point central de notre nouveau logo. Le phylactère est en effet le symbole illustré du langage oral</w:t>
      </w:r>
      <w:r w:rsidR="001202FE" w:rsidRPr="00BA5189">
        <w:rPr>
          <w:rFonts w:ascii="Cabin" w:hAnsi="Cabin"/>
          <w:sz w:val="22"/>
          <w:szCs w:val="22"/>
        </w:rPr>
        <w:t xml:space="preserve"> dans la bande dessinée</w:t>
      </w:r>
      <w:r w:rsidRPr="00BA5189">
        <w:rPr>
          <w:rFonts w:ascii="Cabin" w:hAnsi="Cabin"/>
          <w:sz w:val="22"/>
          <w:szCs w:val="22"/>
        </w:rPr>
        <w:t xml:space="preserve">. Il signifie aussi une petite boîte </w:t>
      </w:r>
      <w:r w:rsidR="00157CAD" w:rsidRPr="00BA5189">
        <w:rPr>
          <w:rFonts w:ascii="Cabin" w:hAnsi="Cabin"/>
          <w:sz w:val="22"/>
          <w:szCs w:val="22"/>
        </w:rPr>
        <w:t xml:space="preserve">renfermant </w:t>
      </w:r>
      <w:r w:rsidRPr="00BA5189">
        <w:rPr>
          <w:rFonts w:ascii="Cabin" w:hAnsi="Cabin"/>
          <w:sz w:val="22"/>
          <w:szCs w:val="22"/>
        </w:rPr>
        <w:t>des extraits de parchemin, témoins d’une histoire et d’une culture.</w:t>
      </w:r>
    </w:p>
    <w:p w14:paraId="3BCC257B" w14:textId="4CDB95D3" w:rsidR="001202FE" w:rsidRPr="00BA5189" w:rsidRDefault="001202FE" w:rsidP="00BA5189">
      <w:pPr>
        <w:ind w:left="0"/>
        <w:rPr>
          <w:rFonts w:ascii="Cabin" w:hAnsi="Cabin"/>
          <w:sz w:val="22"/>
          <w:szCs w:val="22"/>
        </w:rPr>
      </w:pPr>
      <w:r w:rsidRPr="00BA5189">
        <w:rPr>
          <w:rFonts w:ascii="Cabin" w:hAnsi="Cabin"/>
          <w:sz w:val="22"/>
          <w:szCs w:val="22"/>
        </w:rPr>
        <w:t xml:space="preserve">C’est donc à travers un ancrage fort que nous souhaitons aujourd’hui entrer en dialogue avec vous. </w:t>
      </w:r>
    </w:p>
    <w:p w14:paraId="14D5CD7B" w14:textId="77777777" w:rsidR="000F3540" w:rsidRPr="00BA5189" w:rsidRDefault="000F3540" w:rsidP="00BA5189">
      <w:pPr>
        <w:ind w:left="0"/>
        <w:rPr>
          <w:rFonts w:ascii="Cabin" w:hAnsi="Cabin"/>
          <w:sz w:val="22"/>
          <w:szCs w:val="22"/>
        </w:rPr>
      </w:pPr>
    </w:p>
    <w:p w14:paraId="6938A8A5" w14:textId="5C41DCEB" w:rsidR="000F3540" w:rsidRPr="00BA5189" w:rsidRDefault="000F3540" w:rsidP="00BA5189">
      <w:pPr>
        <w:ind w:left="0"/>
        <w:rPr>
          <w:rFonts w:ascii="Cabin" w:hAnsi="Cabin"/>
          <w:sz w:val="22"/>
          <w:szCs w:val="22"/>
        </w:rPr>
      </w:pPr>
      <w:r w:rsidRPr="00BA5189">
        <w:rPr>
          <w:rFonts w:ascii="Cabin" w:hAnsi="Cabin"/>
          <w:sz w:val="22"/>
          <w:szCs w:val="22"/>
        </w:rPr>
        <w:t>Un dialogue ouvert et de partage autour de la Jeunesse, fil conducteur de nos préoccupations. Nous avons d’ailleurs eu le souhait de mettre</w:t>
      </w:r>
      <w:r w:rsidR="003B43BC" w:rsidRPr="00BA5189">
        <w:rPr>
          <w:rFonts w:ascii="Cabin" w:hAnsi="Cabin"/>
          <w:sz w:val="22"/>
          <w:szCs w:val="22"/>
        </w:rPr>
        <w:t xml:space="preserve"> cette dimension Jeunesse</w:t>
      </w:r>
      <w:r w:rsidRPr="00BA5189">
        <w:rPr>
          <w:rFonts w:ascii="Cabin" w:hAnsi="Cabin"/>
          <w:sz w:val="22"/>
          <w:szCs w:val="22"/>
        </w:rPr>
        <w:t xml:space="preserve"> en avant, en lui donnant </w:t>
      </w:r>
      <w:r w:rsidRPr="00BA5189">
        <w:rPr>
          <w:rFonts w:ascii="Cabin" w:hAnsi="Cabin"/>
          <w:sz w:val="22"/>
          <w:szCs w:val="22"/>
        </w:rPr>
        <w:lastRenderedPageBreak/>
        <w:t xml:space="preserve">une place particulière dans notre logo, tout comme nous espérons qu’elle puisse enfin prendre une place particulière dans les préoccupations des institutions que vous représentez ici. Et même de celles qui ne sont pas représentées… </w:t>
      </w:r>
    </w:p>
    <w:p w14:paraId="4BCA6B32" w14:textId="77777777" w:rsidR="000F3540" w:rsidRPr="00BA5189" w:rsidRDefault="000F3540" w:rsidP="00BA5189">
      <w:pPr>
        <w:ind w:left="0"/>
        <w:rPr>
          <w:rFonts w:ascii="Cabin" w:hAnsi="Cabin"/>
          <w:sz w:val="22"/>
          <w:szCs w:val="22"/>
        </w:rPr>
      </w:pPr>
    </w:p>
    <w:p w14:paraId="7CFAC64E" w14:textId="77777777" w:rsidR="00D0476E" w:rsidRPr="00BA5189" w:rsidRDefault="00D0476E" w:rsidP="00BA5189">
      <w:pPr>
        <w:snapToGrid w:val="0"/>
        <w:ind w:left="0"/>
        <w:rPr>
          <w:rFonts w:ascii="Cabin" w:hAnsi="Cabin"/>
          <w:sz w:val="22"/>
          <w:szCs w:val="22"/>
        </w:rPr>
      </w:pPr>
    </w:p>
    <w:p w14:paraId="3B96A0E6" w14:textId="77777777" w:rsidR="00D0476E" w:rsidRPr="00BA5189" w:rsidRDefault="00D0476E" w:rsidP="00BA5189">
      <w:pPr>
        <w:snapToGrid w:val="0"/>
        <w:ind w:left="0"/>
        <w:rPr>
          <w:rFonts w:ascii="Cabin" w:hAnsi="Cabin"/>
          <w:sz w:val="22"/>
          <w:szCs w:val="22"/>
        </w:rPr>
      </w:pPr>
    </w:p>
    <w:p w14:paraId="22D7983E" w14:textId="52B9D7B4" w:rsidR="000F3540" w:rsidRPr="00BA5189" w:rsidRDefault="000F3540" w:rsidP="00BA5189">
      <w:pPr>
        <w:snapToGrid w:val="0"/>
        <w:ind w:left="0"/>
        <w:rPr>
          <w:rFonts w:ascii="Cabin" w:hAnsi="Cabin"/>
          <w:sz w:val="22"/>
          <w:szCs w:val="22"/>
        </w:rPr>
      </w:pPr>
      <w:r w:rsidRPr="00BA5189">
        <w:rPr>
          <w:rFonts w:ascii="Cabin" w:hAnsi="Cabin"/>
          <w:sz w:val="22"/>
          <w:szCs w:val="22"/>
        </w:rPr>
        <w:t>En tant que réel lieu d'émancipation, d'expression et d'expérimentation  les organisations de jeunesse du CJC regorgent de jeunes à l'esprit créatif, aux idées nouvelles, avec un brin de folie et suffisamment de responsabilité et d'esprit solidaire pour nous épater par des initiatives originales et des projets toujours plus ambitieux. Nous ne devrons jamais cesser de croire en eux et de leur offrir une place active dans un environnement qu'il</w:t>
      </w:r>
      <w:r w:rsidR="00AA2E9B" w:rsidRPr="00BA5189">
        <w:rPr>
          <w:rFonts w:ascii="Cabin" w:hAnsi="Cabin"/>
          <w:sz w:val="22"/>
          <w:szCs w:val="22"/>
        </w:rPr>
        <w:t>s</w:t>
      </w:r>
      <w:r w:rsidRPr="00BA5189">
        <w:rPr>
          <w:rFonts w:ascii="Cabin" w:hAnsi="Cabin"/>
          <w:sz w:val="22"/>
          <w:szCs w:val="22"/>
        </w:rPr>
        <w:t xml:space="preserve"> façonne</w:t>
      </w:r>
      <w:r w:rsidR="00AA2E9B" w:rsidRPr="00BA5189">
        <w:rPr>
          <w:rFonts w:ascii="Cabin" w:hAnsi="Cabin"/>
          <w:sz w:val="22"/>
          <w:szCs w:val="22"/>
        </w:rPr>
        <w:t>nt</w:t>
      </w:r>
      <w:r w:rsidRPr="00BA5189">
        <w:rPr>
          <w:rFonts w:ascii="Cabin" w:hAnsi="Cabin"/>
          <w:sz w:val="22"/>
          <w:szCs w:val="22"/>
        </w:rPr>
        <w:t xml:space="preserve"> selon leurs règles.</w:t>
      </w:r>
    </w:p>
    <w:p w14:paraId="671DC4B9" w14:textId="77777777" w:rsidR="000F3540" w:rsidRPr="00BA5189" w:rsidRDefault="000F3540" w:rsidP="00BA5189">
      <w:pPr>
        <w:snapToGrid w:val="0"/>
        <w:ind w:left="0"/>
        <w:rPr>
          <w:rFonts w:ascii="Cabin" w:hAnsi="Cabin"/>
          <w:sz w:val="22"/>
          <w:szCs w:val="22"/>
        </w:rPr>
      </w:pPr>
    </w:p>
    <w:p w14:paraId="13B88D51" w14:textId="77777777" w:rsidR="00F822E2" w:rsidRPr="00BA5189" w:rsidRDefault="00F822E2" w:rsidP="00BA5189">
      <w:pPr>
        <w:pStyle w:val="Suiviscontenu"/>
        <w:numPr>
          <w:ilvl w:val="0"/>
          <w:numId w:val="0"/>
        </w:numPr>
        <w:rPr>
          <w:rFonts w:ascii="Cabin" w:hAnsi="Cabin"/>
          <w:sz w:val="22"/>
          <w:szCs w:val="22"/>
        </w:rPr>
      </w:pPr>
      <w:r w:rsidRPr="00BA5189">
        <w:rPr>
          <w:rFonts w:ascii="Cabin" w:hAnsi="Cabin"/>
          <w:sz w:val="22"/>
          <w:szCs w:val="22"/>
        </w:rPr>
        <w:t>Monsieur Garcet, représentant de la Ministre Simonis,</w:t>
      </w:r>
    </w:p>
    <w:p w14:paraId="2A1214B3" w14:textId="77777777" w:rsidR="00F822E2" w:rsidRPr="00BA5189" w:rsidRDefault="00F822E2" w:rsidP="00BA5189">
      <w:pPr>
        <w:pStyle w:val="Suiviscontenu"/>
        <w:numPr>
          <w:ilvl w:val="0"/>
          <w:numId w:val="0"/>
        </w:numPr>
        <w:rPr>
          <w:rFonts w:ascii="Cabin" w:hAnsi="Cabin"/>
          <w:sz w:val="22"/>
          <w:szCs w:val="22"/>
        </w:rPr>
      </w:pPr>
      <w:r w:rsidRPr="00BA5189">
        <w:rPr>
          <w:rFonts w:ascii="Cabin" w:hAnsi="Cabin"/>
          <w:sz w:val="22"/>
          <w:szCs w:val="22"/>
        </w:rPr>
        <w:t>Chers représentants politiques,</w:t>
      </w:r>
    </w:p>
    <w:p w14:paraId="12B0DA51" w14:textId="77777777" w:rsidR="00F822E2" w:rsidRPr="00BA5189" w:rsidRDefault="00F822E2" w:rsidP="00BA5189">
      <w:pPr>
        <w:pStyle w:val="Suiviscontenu"/>
        <w:numPr>
          <w:ilvl w:val="0"/>
          <w:numId w:val="0"/>
        </w:numPr>
        <w:rPr>
          <w:rFonts w:ascii="Cabin" w:hAnsi="Cabin"/>
          <w:sz w:val="22"/>
          <w:szCs w:val="22"/>
        </w:rPr>
      </w:pPr>
      <w:r w:rsidRPr="00BA5189">
        <w:rPr>
          <w:rFonts w:ascii="Cabin" w:hAnsi="Cabin"/>
          <w:sz w:val="22"/>
          <w:szCs w:val="22"/>
        </w:rPr>
        <w:t>Chers partenaires,</w:t>
      </w:r>
    </w:p>
    <w:p w14:paraId="25B40D40" w14:textId="77777777" w:rsidR="00F822E2" w:rsidRPr="00BA5189" w:rsidRDefault="00F822E2" w:rsidP="00BA5189">
      <w:pPr>
        <w:pStyle w:val="Suiviscontenu"/>
        <w:numPr>
          <w:ilvl w:val="0"/>
          <w:numId w:val="0"/>
        </w:numPr>
        <w:rPr>
          <w:rFonts w:ascii="Cabin" w:hAnsi="Cabin"/>
          <w:sz w:val="22"/>
          <w:szCs w:val="22"/>
        </w:rPr>
      </w:pPr>
      <w:r w:rsidRPr="00BA5189">
        <w:rPr>
          <w:rFonts w:ascii="Cabin" w:hAnsi="Cabin"/>
          <w:sz w:val="22"/>
          <w:szCs w:val="22"/>
        </w:rPr>
        <w:t>Chers membres,</w:t>
      </w:r>
    </w:p>
    <w:p w14:paraId="076D1018" w14:textId="77777777" w:rsidR="00F822E2" w:rsidRPr="00BA5189" w:rsidRDefault="00F822E2" w:rsidP="00BA5189">
      <w:pPr>
        <w:pStyle w:val="Suiviscontenu"/>
        <w:numPr>
          <w:ilvl w:val="0"/>
          <w:numId w:val="0"/>
        </w:numPr>
        <w:rPr>
          <w:rFonts w:ascii="Cabin" w:hAnsi="Cabin"/>
          <w:sz w:val="22"/>
          <w:szCs w:val="22"/>
        </w:rPr>
      </w:pPr>
      <w:r w:rsidRPr="00BA5189">
        <w:rPr>
          <w:rFonts w:ascii="Cabin" w:hAnsi="Cabin"/>
          <w:sz w:val="22"/>
          <w:szCs w:val="22"/>
        </w:rPr>
        <w:t>Chers anciens,</w:t>
      </w:r>
    </w:p>
    <w:p w14:paraId="7E0F12E6" w14:textId="77777777" w:rsidR="00F822E2" w:rsidRPr="00BA5189" w:rsidRDefault="00F822E2" w:rsidP="00BA5189">
      <w:pPr>
        <w:pStyle w:val="Suiviscontenu"/>
        <w:numPr>
          <w:ilvl w:val="0"/>
          <w:numId w:val="0"/>
        </w:numPr>
        <w:rPr>
          <w:rFonts w:ascii="Cabin" w:hAnsi="Cabin"/>
          <w:sz w:val="22"/>
          <w:szCs w:val="22"/>
        </w:rPr>
      </w:pPr>
      <w:r w:rsidRPr="00BA5189">
        <w:rPr>
          <w:rFonts w:ascii="Cabin" w:hAnsi="Cabin"/>
          <w:sz w:val="22"/>
          <w:szCs w:val="22"/>
        </w:rPr>
        <w:t>Chers nouveaux,</w:t>
      </w:r>
    </w:p>
    <w:p w14:paraId="23550BE0" w14:textId="77777777" w:rsidR="00F822E2" w:rsidRPr="00BA5189" w:rsidRDefault="00F822E2" w:rsidP="00BA5189">
      <w:pPr>
        <w:pStyle w:val="Suiviscontenu"/>
        <w:numPr>
          <w:ilvl w:val="0"/>
          <w:numId w:val="0"/>
        </w:numPr>
        <w:rPr>
          <w:rFonts w:ascii="Cabin" w:hAnsi="Cabin"/>
          <w:sz w:val="22"/>
          <w:szCs w:val="22"/>
        </w:rPr>
      </w:pPr>
      <w:r w:rsidRPr="00BA5189">
        <w:rPr>
          <w:rFonts w:ascii="Cabin" w:hAnsi="Cabin"/>
          <w:sz w:val="22"/>
          <w:szCs w:val="22"/>
        </w:rPr>
        <w:t>Chers collègues,</w:t>
      </w:r>
    </w:p>
    <w:p w14:paraId="10B54FD8" w14:textId="77777777" w:rsidR="00F822E2" w:rsidRPr="00BA5189" w:rsidRDefault="00F822E2" w:rsidP="00BA5189">
      <w:pPr>
        <w:pStyle w:val="Suiviscontenu"/>
        <w:numPr>
          <w:ilvl w:val="0"/>
          <w:numId w:val="0"/>
        </w:numPr>
        <w:rPr>
          <w:rFonts w:ascii="Cabin" w:hAnsi="Cabin"/>
          <w:sz w:val="22"/>
          <w:szCs w:val="22"/>
        </w:rPr>
      </w:pPr>
      <w:r w:rsidRPr="00BA5189">
        <w:rPr>
          <w:rFonts w:ascii="Cabin" w:hAnsi="Cabin"/>
          <w:sz w:val="22"/>
          <w:szCs w:val="22"/>
        </w:rPr>
        <w:t>Chers amis,</w:t>
      </w:r>
    </w:p>
    <w:p w14:paraId="43F85877" w14:textId="77777777" w:rsidR="000F3540" w:rsidRPr="00BA5189" w:rsidRDefault="000F3540" w:rsidP="00BA5189">
      <w:pPr>
        <w:snapToGrid w:val="0"/>
        <w:ind w:left="0"/>
        <w:rPr>
          <w:rFonts w:ascii="Cabin" w:hAnsi="Cabin"/>
          <w:sz w:val="22"/>
          <w:szCs w:val="22"/>
        </w:rPr>
      </w:pPr>
    </w:p>
    <w:p w14:paraId="4360A3A0" w14:textId="5980AE79" w:rsidR="00F822E2" w:rsidRPr="00BA5189" w:rsidRDefault="00F822E2" w:rsidP="00BA5189">
      <w:pPr>
        <w:snapToGrid w:val="0"/>
        <w:ind w:left="0"/>
        <w:rPr>
          <w:rFonts w:ascii="Cabin" w:hAnsi="Cabin"/>
          <w:sz w:val="22"/>
          <w:szCs w:val="22"/>
        </w:rPr>
      </w:pPr>
      <w:r w:rsidRPr="00BA5189">
        <w:rPr>
          <w:rFonts w:ascii="Cabin" w:hAnsi="Cabin"/>
          <w:sz w:val="22"/>
          <w:szCs w:val="22"/>
        </w:rPr>
        <w:t xml:space="preserve">Je vous remercie pour votre attention, jusqu’au bout de ces interventions. Je vous remercie de votre présence et du moment de partage dont nous pouvons dès à présent profiter. Je remercie particulièrement Gilles de l’agence Coyote pour sa collaboration et son accompagnement dans ce processus de redéfinition de notre identité visuelle. Je remercie également </w:t>
      </w:r>
      <w:r w:rsidR="005D5249" w:rsidRPr="00BA5189">
        <w:rPr>
          <w:rFonts w:ascii="Cabin" w:hAnsi="Cabin"/>
          <w:sz w:val="22"/>
          <w:szCs w:val="22"/>
        </w:rPr>
        <w:t xml:space="preserve">Marie, </w:t>
      </w:r>
      <w:r w:rsidRPr="00BA5189">
        <w:rPr>
          <w:rFonts w:ascii="Cabin" w:hAnsi="Cabin"/>
          <w:sz w:val="22"/>
          <w:szCs w:val="22"/>
        </w:rPr>
        <w:t>Vanessa et Urielle, nos chargées de</w:t>
      </w:r>
      <w:r w:rsidR="005D5249" w:rsidRPr="00BA5189">
        <w:rPr>
          <w:rFonts w:ascii="Cabin" w:hAnsi="Cabin"/>
          <w:sz w:val="22"/>
          <w:szCs w:val="22"/>
        </w:rPr>
        <w:t xml:space="preserve"> projets et de</w:t>
      </w:r>
      <w:r w:rsidRPr="00BA5189">
        <w:rPr>
          <w:rFonts w:ascii="Cabin" w:hAnsi="Cabin"/>
          <w:sz w:val="22"/>
          <w:szCs w:val="22"/>
        </w:rPr>
        <w:t xml:space="preserve"> communication qui ont grandement participé à l’élaboration et la mise en œuvre de celle-ci. Sans elles</w:t>
      </w:r>
      <w:r w:rsidR="00BA5189">
        <w:rPr>
          <w:rFonts w:ascii="Cabin" w:hAnsi="Cabin"/>
          <w:sz w:val="22"/>
          <w:szCs w:val="22"/>
        </w:rPr>
        <w:t>,</w:t>
      </w:r>
      <w:r w:rsidRPr="00BA5189">
        <w:rPr>
          <w:rFonts w:ascii="Cabin" w:hAnsi="Cabin"/>
          <w:sz w:val="22"/>
          <w:szCs w:val="22"/>
        </w:rPr>
        <w:t xml:space="preserve"> nous ne pourrions pas profiter de ce nouvel habillage.</w:t>
      </w:r>
    </w:p>
    <w:p w14:paraId="5EB72584" w14:textId="77777777" w:rsidR="00F822E2" w:rsidRPr="00BA5189" w:rsidRDefault="00F822E2" w:rsidP="00BA5189">
      <w:pPr>
        <w:snapToGrid w:val="0"/>
        <w:ind w:left="0"/>
        <w:rPr>
          <w:rFonts w:ascii="Cabin" w:hAnsi="Cabin"/>
          <w:sz w:val="22"/>
          <w:szCs w:val="22"/>
        </w:rPr>
      </w:pPr>
    </w:p>
    <w:p w14:paraId="332722D4" w14:textId="2F11C6CF" w:rsidR="00F822E2" w:rsidRPr="00BA5189" w:rsidRDefault="00F822E2" w:rsidP="00BA5189">
      <w:pPr>
        <w:snapToGrid w:val="0"/>
        <w:ind w:left="0"/>
        <w:rPr>
          <w:rFonts w:ascii="Cabin" w:hAnsi="Cabin"/>
          <w:sz w:val="22"/>
          <w:szCs w:val="22"/>
        </w:rPr>
      </w:pPr>
      <w:r w:rsidRPr="00BA5189">
        <w:rPr>
          <w:rFonts w:ascii="Cabin" w:hAnsi="Cabin"/>
          <w:sz w:val="22"/>
          <w:szCs w:val="22"/>
        </w:rPr>
        <w:t>Je vous invite à présent à remplir à nouveaux vos verres et à voyager dans nos bureaux afin de découvrir ce nouvel espace de travail.</w:t>
      </w:r>
    </w:p>
    <w:p w14:paraId="77890C7E" w14:textId="77777777" w:rsidR="00BA5189" w:rsidRDefault="00BA5189" w:rsidP="00BA5189">
      <w:pPr>
        <w:snapToGrid w:val="0"/>
        <w:ind w:left="0"/>
        <w:rPr>
          <w:rFonts w:ascii="Cabin" w:hAnsi="Cabin"/>
          <w:sz w:val="22"/>
          <w:szCs w:val="22"/>
        </w:rPr>
      </w:pPr>
    </w:p>
    <w:p w14:paraId="79E4C11D" w14:textId="1B705075" w:rsidR="00F822E2" w:rsidRDefault="00F822E2" w:rsidP="00BA5189">
      <w:pPr>
        <w:snapToGrid w:val="0"/>
        <w:ind w:left="0"/>
        <w:rPr>
          <w:rFonts w:ascii="Cabin" w:hAnsi="Cabin"/>
          <w:sz w:val="22"/>
          <w:szCs w:val="22"/>
        </w:rPr>
      </w:pPr>
      <w:r w:rsidRPr="00BA5189">
        <w:rPr>
          <w:rFonts w:ascii="Cabin" w:hAnsi="Cabin"/>
          <w:sz w:val="22"/>
          <w:szCs w:val="22"/>
        </w:rPr>
        <w:t>Très belle soirée à toutes et tous.</w:t>
      </w:r>
    </w:p>
    <w:p w14:paraId="5FB13941" w14:textId="77777777" w:rsidR="00BA5189" w:rsidRDefault="00BA5189" w:rsidP="00BA5189">
      <w:pPr>
        <w:snapToGrid w:val="0"/>
        <w:ind w:left="0"/>
        <w:rPr>
          <w:rFonts w:ascii="Cabin" w:hAnsi="Cabin"/>
          <w:sz w:val="22"/>
          <w:szCs w:val="22"/>
        </w:rPr>
      </w:pPr>
    </w:p>
    <w:p w14:paraId="2CEE59A4" w14:textId="2A5504B6" w:rsidR="00BA5189" w:rsidRDefault="00BA5189" w:rsidP="00BA5189">
      <w:pPr>
        <w:snapToGrid w:val="0"/>
        <w:ind w:left="0"/>
        <w:rPr>
          <w:rFonts w:ascii="Cabin" w:hAnsi="Cabin"/>
          <w:sz w:val="22"/>
          <w:szCs w:val="22"/>
        </w:rPr>
      </w:pPr>
      <w:r>
        <w:rPr>
          <w:rFonts w:ascii="Cabin" w:hAnsi="Cabin"/>
          <w:sz w:val="22"/>
          <w:szCs w:val="22"/>
        </w:rPr>
        <w:t>Julien Bunckens</w:t>
      </w:r>
    </w:p>
    <w:p w14:paraId="4EF1B90D" w14:textId="1AA27D8E" w:rsidR="00BA5189" w:rsidRPr="00BA5189" w:rsidRDefault="00BA5189" w:rsidP="00BA5189">
      <w:pPr>
        <w:snapToGrid w:val="0"/>
        <w:ind w:left="0"/>
        <w:rPr>
          <w:rFonts w:ascii="Cabin" w:hAnsi="Cabin"/>
          <w:sz w:val="22"/>
          <w:szCs w:val="22"/>
        </w:rPr>
      </w:pPr>
      <w:r>
        <w:rPr>
          <w:rFonts w:ascii="Cabin" w:hAnsi="Cabin"/>
          <w:sz w:val="22"/>
          <w:szCs w:val="22"/>
        </w:rPr>
        <w:t>Secrétaire Général</w:t>
      </w:r>
      <w:bookmarkStart w:id="0" w:name="_GoBack"/>
      <w:bookmarkEnd w:id="0"/>
    </w:p>
    <w:p w14:paraId="6D1C4BF9" w14:textId="77777777" w:rsidR="0094397A" w:rsidRPr="00BA5189" w:rsidRDefault="0094397A" w:rsidP="00BA5189">
      <w:pPr>
        <w:ind w:left="0"/>
        <w:rPr>
          <w:rFonts w:ascii="Cabin" w:hAnsi="Cabin"/>
          <w:sz w:val="22"/>
          <w:szCs w:val="22"/>
        </w:rPr>
      </w:pPr>
    </w:p>
    <w:p w14:paraId="39264C2F" w14:textId="77777777" w:rsidR="00C156B8" w:rsidRPr="00BA5189" w:rsidRDefault="00C156B8" w:rsidP="00BA5189">
      <w:pPr>
        <w:rPr>
          <w:rFonts w:ascii="Cabin" w:hAnsi="Cabin"/>
          <w:sz w:val="22"/>
          <w:szCs w:val="22"/>
        </w:rPr>
      </w:pPr>
    </w:p>
    <w:sectPr w:rsidR="00C156B8" w:rsidRPr="00BA5189">
      <w:headerReference w:type="default" r:id="rId9"/>
      <w:footerReference w:type="default" r:id="rId10"/>
      <w:pgSz w:w="11906" w:h="16838"/>
      <w:pgMar w:top="1276" w:right="1417" w:bottom="1417" w:left="1417" w:header="720" w:footer="4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AA6A4" w14:textId="77777777" w:rsidR="00227012" w:rsidRDefault="00227012" w:rsidP="00BC77B2">
      <w:r>
        <w:separator/>
      </w:r>
    </w:p>
  </w:endnote>
  <w:endnote w:type="continuationSeparator" w:id="0">
    <w:p w14:paraId="552B3A8A" w14:textId="77777777" w:rsidR="00227012" w:rsidRDefault="00227012" w:rsidP="00BC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bin Regular">
    <w:altName w:val="Tw Cen MT Condensed Extra Bold"/>
    <w:charset w:val="00"/>
    <w:family w:val="auto"/>
    <w:pitch w:val="variable"/>
    <w:sig w:usb0="8000002F" w:usb1="0000000B"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bin">
    <w:panose1 w:val="00000000000000000000"/>
    <w:charset w:val="00"/>
    <w:family w:val="swiss"/>
    <w:notTrueType/>
    <w:pitch w:val="variable"/>
    <w:sig w:usb0="8000002F" w:usb1="0000000B"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CEE33" w14:textId="77777777" w:rsidR="00D55DEC" w:rsidRDefault="00D55DEC" w:rsidP="00BC77B2">
    <w:pPr>
      <w:pStyle w:val="Pieddepage"/>
    </w:pPr>
    <w:r>
      <w:fldChar w:fldCharType="begin"/>
    </w:r>
    <w:r>
      <w:instrText>PAGE   \* MERGEFORMAT</w:instrText>
    </w:r>
    <w:r>
      <w:fldChar w:fldCharType="separate"/>
    </w:r>
    <w:r w:rsidR="00BA5189">
      <w:rPr>
        <w:noProof/>
      </w:rPr>
      <w:t>1</w:t>
    </w:r>
    <w:r>
      <w:fldChar w:fldCharType="end"/>
    </w:r>
  </w:p>
  <w:p w14:paraId="4C1AF0EB" w14:textId="77777777" w:rsidR="00D55DEC" w:rsidRDefault="00D55DEC" w:rsidP="00BC77B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5895C" w14:textId="77777777" w:rsidR="00227012" w:rsidRDefault="00227012" w:rsidP="00BC77B2">
      <w:r>
        <w:separator/>
      </w:r>
    </w:p>
  </w:footnote>
  <w:footnote w:type="continuationSeparator" w:id="0">
    <w:p w14:paraId="10AD9DCF" w14:textId="77777777" w:rsidR="00227012" w:rsidRDefault="00227012" w:rsidP="00BC7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9AB7C" w14:textId="77777777" w:rsidR="00D55DEC" w:rsidRPr="00540C68" w:rsidRDefault="00D55DEC" w:rsidP="00BC77B2">
    <w:pPr>
      <w:pStyle w:val="En-tte"/>
    </w:pPr>
    <w:r w:rsidRPr="00540C68">
      <w:rPr>
        <w:noProof/>
        <w:lang w:val="fr-BE"/>
      </w:rPr>
      <w:drawing>
        <wp:inline distT="0" distB="0" distL="0" distR="0" wp14:anchorId="29BE28A8" wp14:editId="7F2A78D6">
          <wp:extent cx="121285" cy="121285"/>
          <wp:effectExtent l="0" t="0" r="0" b="0"/>
          <wp:docPr id="1" name="Image 1" descr="sigle couleu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 couleu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sidRPr="00540C68">
      <w:t xml:space="preserve"> CJC – Rue des Drapiers 25 – 1050 Ixelles – 02 230 32 83 – </w:t>
    </w:r>
    <w:hyperlink r:id="rId2" w:history="1">
      <w:r w:rsidRPr="00540C68">
        <w:rPr>
          <w:rStyle w:val="Lienhypertexte"/>
          <w:rFonts w:ascii="Cabin Regular" w:hAnsi="Cabin Regular"/>
        </w:rPr>
        <w:t>cjc@cjc.be</w:t>
      </w:r>
    </w:hyperlink>
  </w:p>
  <w:p w14:paraId="2A146E0B" w14:textId="77777777" w:rsidR="00D55DEC" w:rsidRDefault="00D55DEC" w:rsidP="00BC77B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4A3"/>
    <w:multiLevelType w:val="multilevel"/>
    <w:tmpl w:val="5A04BC92"/>
    <w:lvl w:ilvl="0">
      <w:start w:val="1"/>
      <w:numFmt w:val="none"/>
      <w:pStyle w:val="Titre1"/>
      <w:lvlText w:val=""/>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1080"/>
        </w:tabs>
        <w:ind w:left="720" w:hanging="720"/>
      </w:pPr>
    </w:lvl>
    <w:lvl w:ilvl="3">
      <w:start w:val="1"/>
      <w:numFmt w:val="none"/>
      <w:lvlText w:val=""/>
      <w:lvlJc w:val="left"/>
      <w:pPr>
        <w:tabs>
          <w:tab w:val="num" w:pos="864"/>
        </w:tabs>
        <w:ind w:left="864" w:hanging="864"/>
      </w:pPr>
    </w:lvl>
    <w:lvl w:ilvl="4">
      <w:start w:val="1"/>
      <w:numFmt w:val="none"/>
      <w:pStyle w:val="Titre5"/>
      <w:lvlText w:val=""/>
      <w:lvlJc w:val="left"/>
      <w:pPr>
        <w:tabs>
          <w:tab w:val="num" w:pos="1008"/>
        </w:tabs>
        <w:ind w:left="1008" w:hanging="1008"/>
      </w:pPr>
    </w:lvl>
    <w:lvl w:ilvl="5">
      <w:start w:val="1"/>
      <w:numFmt w:val="none"/>
      <w:pStyle w:val="Titre6"/>
      <w:lvlText w:val=""/>
      <w:lvlJc w:val="left"/>
      <w:pPr>
        <w:tabs>
          <w:tab w:val="num" w:pos="1152"/>
        </w:tabs>
        <w:ind w:left="1152" w:hanging="1152"/>
      </w:pPr>
    </w:lvl>
    <w:lvl w:ilvl="6">
      <w:start w:val="1"/>
      <w:numFmt w:val="none"/>
      <w:pStyle w:val="Titre7"/>
      <w:lvlText w:val=""/>
      <w:lvlJc w:val="left"/>
      <w:pPr>
        <w:tabs>
          <w:tab w:val="num" w:pos="1296"/>
        </w:tabs>
        <w:ind w:left="1296" w:hanging="1296"/>
      </w:pPr>
    </w:lvl>
    <w:lvl w:ilvl="7">
      <w:start w:val="1"/>
      <w:numFmt w:val="none"/>
      <w:pStyle w:val="Titre8"/>
      <w:lvlText w:val=""/>
      <w:lvlJc w:val="left"/>
      <w:pPr>
        <w:tabs>
          <w:tab w:val="num" w:pos="1440"/>
        </w:tabs>
        <w:ind w:left="1440" w:hanging="1440"/>
      </w:pPr>
    </w:lvl>
    <w:lvl w:ilvl="8">
      <w:start w:val="1"/>
      <w:numFmt w:val="none"/>
      <w:lvlRestart w:val="0"/>
      <w:pStyle w:val="Titre9"/>
      <w:lvlText w:val=""/>
      <w:lvlJc w:val="left"/>
      <w:pPr>
        <w:tabs>
          <w:tab w:val="num" w:pos="1584"/>
        </w:tabs>
        <w:ind w:left="1584" w:hanging="1584"/>
      </w:pPr>
    </w:lvl>
  </w:abstractNum>
  <w:abstractNum w:abstractNumId="1">
    <w:nsid w:val="0A7A147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
    <w:nsid w:val="11854F5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
    <w:nsid w:val="20F3511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
    <w:nsid w:val="3FA8406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41077671"/>
    <w:multiLevelType w:val="hybridMultilevel"/>
    <w:tmpl w:val="BD6ED84E"/>
    <w:lvl w:ilvl="0" w:tplc="5DDEA342">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489369DD"/>
    <w:multiLevelType w:val="hybridMultilevel"/>
    <w:tmpl w:val="BABE88A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93670AD"/>
    <w:multiLevelType w:val="hybridMultilevel"/>
    <w:tmpl w:val="BABE88A6"/>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4A7C3552"/>
    <w:multiLevelType w:val="multilevel"/>
    <w:tmpl w:val="B42EEF1C"/>
    <w:lvl w:ilvl="0">
      <w:start w:val="1"/>
      <w:numFmt w:val="none"/>
      <w:lvlText w:val=""/>
      <w:lvlJc w:val="left"/>
      <w:pPr>
        <w:tabs>
          <w:tab w:val="num" w:pos="360"/>
        </w:tabs>
        <w:ind w:left="360" w:hanging="360"/>
      </w:pPr>
    </w:lvl>
    <w:lvl w:ilvl="1">
      <w:start w:val="1"/>
      <w:numFmt w:val="none"/>
      <w:lvlText w:val="1."/>
      <w:lvlJc w:val="left"/>
      <w:pPr>
        <w:tabs>
          <w:tab w:val="num" w:pos="792"/>
        </w:tabs>
        <w:ind w:left="792" w:hanging="432"/>
      </w:pPr>
    </w:lvl>
    <w:lvl w:ilvl="2">
      <w:start w:val="1"/>
      <w:numFmt w:val="none"/>
      <w:lvlText w:val="1.1"/>
      <w:lvlJc w:val="left"/>
      <w:pPr>
        <w:tabs>
          <w:tab w:val="num" w:pos="720"/>
        </w:tabs>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nsid w:val="5D3750C6"/>
    <w:multiLevelType w:val="hybridMultilevel"/>
    <w:tmpl w:val="E252E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A0047D7"/>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
    <w:nsid w:val="6D831CC6"/>
    <w:multiLevelType w:val="singleLevel"/>
    <w:tmpl w:val="F81CFFA4"/>
    <w:lvl w:ilvl="0">
      <w:start w:val="1"/>
      <w:numFmt w:val="bullet"/>
      <w:pStyle w:val="Suiviscontenu"/>
      <w:lvlText w:val=""/>
      <w:lvlJc w:val="left"/>
      <w:pPr>
        <w:tabs>
          <w:tab w:val="num" w:pos="360"/>
        </w:tabs>
        <w:ind w:left="360" w:hanging="360"/>
      </w:pPr>
      <w:rPr>
        <w:rFonts w:ascii="Wingdings" w:hAnsi="Wingdings" w:hint="default"/>
      </w:rPr>
    </w:lvl>
  </w:abstractNum>
  <w:abstractNum w:abstractNumId="12">
    <w:nsid w:val="6DB92AFF"/>
    <w:multiLevelType w:val="hybridMultilevel"/>
    <w:tmpl w:val="674EAD02"/>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3">
    <w:nsid w:val="7DEC1EBE"/>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13"/>
  </w:num>
  <w:num w:numId="6">
    <w:abstractNumId w:val="2"/>
  </w:num>
  <w:num w:numId="7">
    <w:abstractNumId w:val="10"/>
  </w:num>
  <w:num w:numId="8">
    <w:abstractNumId w:val="11"/>
  </w:num>
  <w:num w:numId="9">
    <w:abstractNumId w:val="1"/>
  </w:num>
  <w:num w:numId="10">
    <w:abstractNumId w:val="5"/>
  </w:num>
  <w:num w:numId="11">
    <w:abstractNumId w:val="7"/>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1E"/>
    <w:rsid w:val="0001247B"/>
    <w:rsid w:val="00013E9E"/>
    <w:rsid w:val="00031A98"/>
    <w:rsid w:val="000B731E"/>
    <w:rsid w:val="000F1B4C"/>
    <w:rsid w:val="000F3540"/>
    <w:rsid w:val="001202FE"/>
    <w:rsid w:val="001361BF"/>
    <w:rsid w:val="00157CAD"/>
    <w:rsid w:val="00162B3A"/>
    <w:rsid w:val="001922DC"/>
    <w:rsid w:val="00227012"/>
    <w:rsid w:val="00286756"/>
    <w:rsid w:val="002C0786"/>
    <w:rsid w:val="002E6E4B"/>
    <w:rsid w:val="00310DBB"/>
    <w:rsid w:val="003654E7"/>
    <w:rsid w:val="00386A95"/>
    <w:rsid w:val="003B43BC"/>
    <w:rsid w:val="003C2BD0"/>
    <w:rsid w:val="003C70DC"/>
    <w:rsid w:val="003D2679"/>
    <w:rsid w:val="003D4F1C"/>
    <w:rsid w:val="0042585F"/>
    <w:rsid w:val="00444592"/>
    <w:rsid w:val="0045030D"/>
    <w:rsid w:val="0049057E"/>
    <w:rsid w:val="00540C68"/>
    <w:rsid w:val="005C7CDB"/>
    <w:rsid w:val="005D36B9"/>
    <w:rsid w:val="005D5249"/>
    <w:rsid w:val="005D64DE"/>
    <w:rsid w:val="006325F8"/>
    <w:rsid w:val="006769F3"/>
    <w:rsid w:val="0079567D"/>
    <w:rsid w:val="007A450C"/>
    <w:rsid w:val="007C587C"/>
    <w:rsid w:val="008025EA"/>
    <w:rsid w:val="008708A3"/>
    <w:rsid w:val="0089245B"/>
    <w:rsid w:val="008D3133"/>
    <w:rsid w:val="0094397A"/>
    <w:rsid w:val="009B2005"/>
    <w:rsid w:val="00A47E91"/>
    <w:rsid w:val="00AA2E9B"/>
    <w:rsid w:val="00B70408"/>
    <w:rsid w:val="00B70F34"/>
    <w:rsid w:val="00B82EE9"/>
    <w:rsid w:val="00B92312"/>
    <w:rsid w:val="00BA5189"/>
    <w:rsid w:val="00BC77B2"/>
    <w:rsid w:val="00C156B8"/>
    <w:rsid w:val="00C57A78"/>
    <w:rsid w:val="00CA4AE2"/>
    <w:rsid w:val="00CD02F0"/>
    <w:rsid w:val="00D0476E"/>
    <w:rsid w:val="00D4047D"/>
    <w:rsid w:val="00D55DEC"/>
    <w:rsid w:val="00D833E0"/>
    <w:rsid w:val="00DC2F09"/>
    <w:rsid w:val="00DE4BA5"/>
    <w:rsid w:val="00E137B8"/>
    <w:rsid w:val="00ED4E93"/>
    <w:rsid w:val="00F37B4A"/>
    <w:rsid w:val="00F6572C"/>
    <w:rsid w:val="00F822E2"/>
    <w:rsid w:val="00FA370E"/>
    <w:rsid w:val="00FF1283"/>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75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B2"/>
    <w:pPr>
      <w:ind w:left="340"/>
      <w:jc w:val="both"/>
    </w:pPr>
    <w:rPr>
      <w:rFonts w:ascii="Cabin Regular" w:hAnsi="Cabin Regular"/>
      <w:lang w:val="fr-FR"/>
    </w:rPr>
  </w:style>
  <w:style w:type="paragraph" w:styleId="Titre1">
    <w:name w:val="heading 1"/>
    <w:basedOn w:val="Normal"/>
    <w:next w:val="Normal"/>
    <w:qFormat/>
    <w:rsid w:val="009B2005"/>
    <w:pPr>
      <w:keepNext/>
      <w:numPr>
        <w:numId w:val="1"/>
      </w:numPr>
      <w:pBdr>
        <w:bottom w:val="single" w:sz="8" w:space="1" w:color="00B0ED"/>
      </w:pBdr>
      <w:tabs>
        <w:tab w:val="clear" w:pos="432"/>
        <w:tab w:val="left" w:pos="0"/>
      </w:tabs>
      <w:spacing w:before="360" w:after="360" w:line="440" w:lineRule="exact"/>
      <w:ind w:left="0" w:firstLine="0"/>
      <w:outlineLvl w:val="0"/>
    </w:pPr>
    <w:rPr>
      <w:b/>
      <w:kern w:val="28"/>
      <w:sz w:val="40"/>
    </w:rPr>
  </w:style>
  <w:style w:type="paragraph" w:styleId="Titre2">
    <w:name w:val="heading 2"/>
    <w:basedOn w:val="Normal"/>
    <w:next w:val="Normal"/>
    <w:qFormat/>
    <w:rsid w:val="00B82EE9"/>
    <w:pPr>
      <w:keepNext/>
      <w:numPr>
        <w:ilvl w:val="1"/>
        <w:numId w:val="1"/>
      </w:numPr>
      <w:tabs>
        <w:tab w:val="clear" w:pos="576"/>
        <w:tab w:val="num" w:pos="340"/>
      </w:tabs>
      <w:spacing w:before="240" w:after="120"/>
      <w:ind w:left="578" w:hanging="578"/>
      <w:outlineLvl w:val="1"/>
    </w:pPr>
    <w:rPr>
      <w:b/>
      <w:sz w:val="28"/>
    </w:rPr>
  </w:style>
  <w:style w:type="paragraph" w:styleId="Titre3">
    <w:name w:val="heading 3"/>
    <w:basedOn w:val="Normal"/>
    <w:next w:val="Normal"/>
    <w:qFormat/>
    <w:rsid w:val="00B82EE9"/>
    <w:pPr>
      <w:keepNext/>
      <w:numPr>
        <w:ilvl w:val="2"/>
        <w:numId w:val="1"/>
      </w:numPr>
      <w:tabs>
        <w:tab w:val="clear" w:pos="1080"/>
        <w:tab w:val="num" w:pos="340"/>
      </w:tabs>
      <w:spacing w:before="240" w:after="120"/>
      <w:outlineLvl w:val="2"/>
    </w:pPr>
    <w:rPr>
      <w:b/>
      <w:i/>
      <w:sz w:val="22"/>
    </w:rPr>
  </w:style>
  <w:style w:type="paragraph" w:styleId="Titre4">
    <w:name w:val="heading 4"/>
    <w:basedOn w:val="Normal"/>
    <w:next w:val="Normal"/>
    <w:qFormat/>
    <w:rsid w:val="00DC2F09"/>
    <w:pPr>
      <w:keepNext/>
      <w:tabs>
        <w:tab w:val="left" w:pos="340"/>
      </w:tabs>
      <w:spacing w:before="240" w:after="60"/>
      <w:outlineLvl w:val="3"/>
    </w:pPr>
    <w:rPr>
      <w:b/>
      <w:sz w:val="22"/>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rFonts w:ascii="Times New Roman" w:hAnsi="Times New Roman"/>
      <w:i/>
      <w:sz w:val="22"/>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rFonts w:ascii="Verdana" w:hAnsi="Verdana"/>
      <w:sz w:val="18"/>
    </w:rPr>
  </w:style>
  <w:style w:type="paragraph" w:styleId="Pieddepage">
    <w:name w:val="footer"/>
    <w:basedOn w:val="Normal"/>
    <w:link w:val="PieddepageCar"/>
    <w:uiPriority w:val="99"/>
    <w:pPr>
      <w:tabs>
        <w:tab w:val="center" w:pos="4536"/>
        <w:tab w:val="right" w:pos="9072"/>
      </w:tabs>
    </w:pPr>
    <w:rPr>
      <w:rFonts w:ascii="Verdana" w:hAnsi="Verdana"/>
      <w:sz w:val="18"/>
    </w:rPr>
  </w:style>
  <w:style w:type="character" w:styleId="Lienhypertexte">
    <w:name w:val="Hyperlink"/>
    <w:semiHidden/>
    <w:rPr>
      <w:color w:val="0000FF"/>
      <w:u w:val="single"/>
    </w:rPr>
  </w:style>
  <w:style w:type="character" w:customStyle="1" w:styleId="PieddepageCar">
    <w:name w:val="Pied de page Car"/>
    <w:link w:val="Pieddepage"/>
    <w:uiPriority w:val="99"/>
    <w:rsid w:val="005C7CDB"/>
    <w:rPr>
      <w:rFonts w:ascii="Verdana" w:hAnsi="Verdana"/>
      <w:sz w:val="18"/>
      <w:lang w:val="fr-FR"/>
    </w:rPr>
  </w:style>
  <w:style w:type="paragraph" w:customStyle="1" w:styleId="Instance">
    <w:name w:val="Instance"/>
    <w:basedOn w:val="Normal"/>
    <w:next w:val="Date1"/>
    <w:pPr>
      <w:jc w:val="right"/>
    </w:pPr>
    <w:rPr>
      <w:b/>
      <w:sz w:val="22"/>
    </w:rPr>
  </w:style>
  <w:style w:type="paragraph" w:customStyle="1" w:styleId="Suivis">
    <w:name w:val="Suivis"/>
    <w:basedOn w:val="Normal"/>
    <w:next w:val="Suiviscontenu"/>
    <w:rPr>
      <w:b/>
      <w:sz w:val="22"/>
      <w:u w:val="single"/>
    </w:rPr>
  </w:style>
  <w:style w:type="paragraph" w:customStyle="1" w:styleId="Suiviscontenu">
    <w:name w:val="Suivis contenu"/>
    <w:basedOn w:val="Suivis"/>
    <w:pPr>
      <w:numPr>
        <w:numId w:val="8"/>
      </w:numPr>
      <w:ind w:left="697" w:hanging="357"/>
    </w:pPr>
    <w:rPr>
      <w:b w:val="0"/>
      <w:sz w:val="20"/>
      <w:u w:val="none"/>
    </w:rPr>
  </w:style>
  <w:style w:type="paragraph" w:customStyle="1" w:styleId="Date1">
    <w:name w:val="Date1"/>
    <w:basedOn w:val="Instance"/>
    <w:next w:val="Titre1"/>
    <w:rPr>
      <w:b w:val="0"/>
      <w:sz w:val="20"/>
    </w:rPr>
  </w:style>
  <w:style w:type="paragraph" w:styleId="Signature">
    <w:name w:val="Signature"/>
    <w:basedOn w:val="Normal"/>
    <w:semiHidden/>
    <w:pPr>
      <w:ind w:left="4253"/>
      <w:jc w:val="right"/>
    </w:pPr>
  </w:style>
  <w:style w:type="character" w:styleId="Marquedecommentaire">
    <w:name w:val="annotation reference"/>
    <w:basedOn w:val="Policepardfaut"/>
    <w:uiPriority w:val="99"/>
    <w:semiHidden/>
    <w:unhideWhenUsed/>
    <w:rsid w:val="008025EA"/>
    <w:rPr>
      <w:sz w:val="16"/>
      <w:szCs w:val="16"/>
    </w:rPr>
  </w:style>
  <w:style w:type="paragraph" w:styleId="Commentaire">
    <w:name w:val="annotation text"/>
    <w:basedOn w:val="Normal"/>
    <w:link w:val="CommentaireCar"/>
    <w:uiPriority w:val="99"/>
    <w:semiHidden/>
    <w:unhideWhenUsed/>
    <w:rsid w:val="008025EA"/>
  </w:style>
  <w:style w:type="character" w:customStyle="1" w:styleId="CommentaireCar">
    <w:name w:val="Commentaire Car"/>
    <w:basedOn w:val="Policepardfaut"/>
    <w:link w:val="Commentaire"/>
    <w:uiPriority w:val="99"/>
    <w:semiHidden/>
    <w:rsid w:val="008025EA"/>
    <w:rPr>
      <w:rFonts w:ascii="Cabin" w:hAnsi="Cabin"/>
      <w:lang w:val="fr-FR"/>
    </w:rPr>
  </w:style>
  <w:style w:type="paragraph" w:styleId="Objetducommentaire">
    <w:name w:val="annotation subject"/>
    <w:basedOn w:val="Commentaire"/>
    <w:next w:val="Commentaire"/>
    <w:link w:val="ObjetducommentaireCar"/>
    <w:uiPriority w:val="99"/>
    <w:semiHidden/>
    <w:unhideWhenUsed/>
    <w:rsid w:val="008025EA"/>
    <w:rPr>
      <w:b/>
      <w:bCs/>
    </w:rPr>
  </w:style>
  <w:style w:type="character" w:customStyle="1" w:styleId="ObjetducommentaireCar">
    <w:name w:val="Objet du commentaire Car"/>
    <w:basedOn w:val="CommentaireCar"/>
    <w:link w:val="Objetducommentaire"/>
    <w:uiPriority w:val="99"/>
    <w:semiHidden/>
    <w:rsid w:val="008025EA"/>
    <w:rPr>
      <w:rFonts w:ascii="Cabin" w:hAnsi="Cabin"/>
      <w:b/>
      <w:bCs/>
      <w:lang w:val="fr-FR"/>
    </w:rPr>
  </w:style>
  <w:style w:type="paragraph" w:styleId="Textedebulles">
    <w:name w:val="Balloon Text"/>
    <w:basedOn w:val="Normal"/>
    <w:link w:val="TextedebullesCar"/>
    <w:uiPriority w:val="99"/>
    <w:semiHidden/>
    <w:unhideWhenUsed/>
    <w:rsid w:val="008025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25EA"/>
    <w:rPr>
      <w:rFonts w:ascii="Segoe UI" w:hAnsi="Segoe UI" w:cs="Segoe UI"/>
      <w:sz w:val="18"/>
      <w:szCs w:val="18"/>
      <w:lang w:val="fr-FR"/>
    </w:rPr>
  </w:style>
  <w:style w:type="paragraph" w:styleId="Paragraphedeliste">
    <w:name w:val="List Paragraph"/>
    <w:basedOn w:val="Normal"/>
    <w:uiPriority w:val="34"/>
    <w:qFormat/>
    <w:rsid w:val="0049057E"/>
    <w:pPr>
      <w:suppressAutoHyphens/>
      <w:ind w:left="720"/>
      <w:contextualSpacing/>
    </w:pPr>
    <w:rPr>
      <w:rFonts w:ascii="Verdana" w:hAnsi="Verdana" w:cs="Verdan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B2"/>
    <w:pPr>
      <w:ind w:left="340"/>
      <w:jc w:val="both"/>
    </w:pPr>
    <w:rPr>
      <w:rFonts w:ascii="Cabin Regular" w:hAnsi="Cabin Regular"/>
      <w:lang w:val="fr-FR"/>
    </w:rPr>
  </w:style>
  <w:style w:type="paragraph" w:styleId="Titre1">
    <w:name w:val="heading 1"/>
    <w:basedOn w:val="Normal"/>
    <w:next w:val="Normal"/>
    <w:qFormat/>
    <w:rsid w:val="009B2005"/>
    <w:pPr>
      <w:keepNext/>
      <w:numPr>
        <w:numId w:val="1"/>
      </w:numPr>
      <w:pBdr>
        <w:bottom w:val="single" w:sz="8" w:space="1" w:color="00B0ED"/>
      </w:pBdr>
      <w:tabs>
        <w:tab w:val="clear" w:pos="432"/>
        <w:tab w:val="left" w:pos="0"/>
      </w:tabs>
      <w:spacing w:before="360" w:after="360" w:line="440" w:lineRule="exact"/>
      <w:ind w:left="0" w:firstLine="0"/>
      <w:outlineLvl w:val="0"/>
    </w:pPr>
    <w:rPr>
      <w:b/>
      <w:kern w:val="28"/>
      <w:sz w:val="40"/>
    </w:rPr>
  </w:style>
  <w:style w:type="paragraph" w:styleId="Titre2">
    <w:name w:val="heading 2"/>
    <w:basedOn w:val="Normal"/>
    <w:next w:val="Normal"/>
    <w:qFormat/>
    <w:rsid w:val="00B82EE9"/>
    <w:pPr>
      <w:keepNext/>
      <w:numPr>
        <w:ilvl w:val="1"/>
        <w:numId w:val="1"/>
      </w:numPr>
      <w:tabs>
        <w:tab w:val="clear" w:pos="576"/>
        <w:tab w:val="num" w:pos="340"/>
      </w:tabs>
      <w:spacing w:before="240" w:after="120"/>
      <w:ind w:left="578" w:hanging="578"/>
      <w:outlineLvl w:val="1"/>
    </w:pPr>
    <w:rPr>
      <w:b/>
      <w:sz w:val="28"/>
    </w:rPr>
  </w:style>
  <w:style w:type="paragraph" w:styleId="Titre3">
    <w:name w:val="heading 3"/>
    <w:basedOn w:val="Normal"/>
    <w:next w:val="Normal"/>
    <w:qFormat/>
    <w:rsid w:val="00B82EE9"/>
    <w:pPr>
      <w:keepNext/>
      <w:numPr>
        <w:ilvl w:val="2"/>
        <w:numId w:val="1"/>
      </w:numPr>
      <w:tabs>
        <w:tab w:val="clear" w:pos="1080"/>
        <w:tab w:val="num" w:pos="340"/>
      </w:tabs>
      <w:spacing w:before="240" w:after="120"/>
      <w:outlineLvl w:val="2"/>
    </w:pPr>
    <w:rPr>
      <w:b/>
      <w:i/>
      <w:sz w:val="22"/>
    </w:rPr>
  </w:style>
  <w:style w:type="paragraph" w:styleId="Titre4">
    <w:name w:val="heading 4"/>
    <w:basedOn w:val="Normal"/>
    <w:next w:val="Normal"/>
    <w:qFormat/>
    <w:rsid w:val="00DC2F09"/>
    <w:pPr>
      <w:keepNext/>
      <w:tabs>
        <w:tab w:val="left" w:pos="340"/>
      </w:tabs>
      <w:spacing w:before="240" w:after="60"/>
      <w:outlineLvl w:val="3"/>
    </w:pPr>
    <w:rPr>
      <w:b/>
      <w:sz w:val="22"/>
    </w:rPr>
  </w:style>
  <w:style w:type="paragraph" w:styleId="Titre5">
    <w:name w:val="heading 5"/>
    <w:basedOn w:val="Normal"/>
    <w:next w:val="Normal"/>
    <w:qFormat/>
    <w:pPr>
      <w:numPr>
        <w:ilvl w:val="4"/>
        <w:numId w:val="1"/>
      </w:numPr>
      <w:spacing w:before="240" w:after="60"/>
      <w:outlineLvl w:val="4"/>
    </w:pPr>
    <w:rPr>
      <w:sz w:val="22"/>
    </w:rPr>
  </w:style>
  <w:style w:type="paragraph" w:styleId="Titre6">
    <w:name w:val="heading 6"/>
    <w:basedOn w:val="Normal"/>
    <w:next w:val="Normal"/>
    <w:qFormat/>
    <w:pPr>
      <w:numPr>
        <w:ilvl w:val="5"/>
        <w:numId w:val="1"/>
      </w:numPr>
      <w:spacing w:before="240" w:after="60"/>
      <w:outlineLvl w:val="5"/>
    </w:pPr>
    <w:rPr>
      <w:rFonts w:ascii="Times New Roman" w:hAnsi="Times New Roman"/>
      <w:i/>
      <w:sz w:val="22"/>
    </w:rPr>
  </w:style>
  <w:style w:type="paragraph" w:styleId="Titre7">
    <w:name w:val="heading 7"/>
    <w:basedOn w:val="Normal"/>
    <w:next w:val="Normal"/>
    <w:qFormat/>
    <w:pPr>
      <w:numPr>
        <w:ilvl w:val="6"/>
        <w:numId w:val="1"/>
      </w:numPr>
      <w:spacing w:before="240" w:after="60"/>
      <w:outlineLvl w:val="6"/>
    </w:pPr>
    <w:rPr>
      <w:rFonts w:ascii="Arial" w:hAnsi="Arial"/>
    </w:rPr>
  </w:style>
  <w:style w:type="paragraph" w:styleId="Titre8">
    <w:name w:val="heading 8"/>
    <w:basedOn w:val="Normal"/>
    <w:next w:val="Normal"/>
    <w:qFormat/>
    <w:pPr>
      <w:numPr>
        <w:ilvl w:val="7"/>
        <w:numId w:val="1"/>
      </w:numPr>
      <w:spacing w:before="240" w:after="60"/>
      <w:outlineLvl w:val="7"/>
    </w:pPr>
    <w:rPr>
      <w:rFonts w:ascii="Arial" w:hAnsi="Arial"/>
      <w:i/>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rPr>
      <w:rFonts w:ascii="Verdana" w:hAnsi="Verdana"/>
      <w:sz w:val="18"/>
    </w:rPr>
  </w:style>
  <w:style w:type="paragraph" w:styleId="Pieddepage">
    <w:name w:val="footer"/>
    <w:basedOn w:val="Normal"/>
    <w:link w:val="PieddepageCar"/>
    <w:uiPriority w:val="99"/>
    <w:pPr>
      <w:tabs>
        <w:tab w:val="center" w:pos="4536"/>
        <w:tab w:val="right" w:pos="9072"/>
      </w:tabs>
    </w:pPr>
    <w:rPr>
      <w:rFonts w:ascii="Verdana" w:hAnsi="Verdana"/>
      <w:sz w:val="18"/>
    </w:rPr>
  </w:style>
  <w:style w:type="character" w:styleId="Lienhypertexte">
    <w:name w:val="Hyperlink"/>
    <w:semiHidden/>
    <w:rPr>
      <w:color w:val="0000FF"/>
      <w:u w:val="single"/>
    </w:rPr>
  </w:style>
  <w:style w:type="character" w:customStyle="1" w:styleId="PieddepageCar">
    <w:name w:val="Pied de page Car"/>
    <w:link w:val="Pieddepage"/>
    <w:uiPriority w:val="99"/>
    <w:rsid w:val="005C7CDB"/>
    <w:rPr>
      <w:rFonts w:ascii="Verdana" w:hAnsi="Verdana"/>
      <w:sz w:val="18"/>
      <w:lang w:val="fr-FR"/>
    </w:rPr>
  </w:style>
  <w:style w:type="paragraph" w:customStyle="1" w:styleId="Instance">
    <w:name w:val="Instance"/>
    <w:basedOn w:val="Normal"/>
    <w:next w:val="Date1"/>
    <w:pPr>
      <w:jc w:val="right"/>
    </w:pPr>
    <w:rPr>
      <w:b/>
      <w:sz w:val="22"/>
    </w:rPr>
  </w:style>
  <w:style w:type="paragraph" w:customStyle="1" w:styleId="Suivis">
    <w:name w:val="Suivis"/>
    <w:basedOn w:val="Normal"/>
    <w:next w:val="Suiviscontenu"/>
    <w:rPr>
      <w:b/>
      <w:sz w:val="22"/>
      <w:u w:val="single"/>
    </w:rPr>
  </w:style>
  <w:style w:type="paragraph" w:customStyle="1" w:styleId="Suiviscontenu">
    <w:name w:val="Suivis contenu"/>
    <w:basedOn w:val="Suivis"/>
    <w:pPr>
      <w:numPr>
        <w:numId w:val="8"/>
      </w:numPr>
      <w:ind w:left="697" w:hanging="357"/>
    </w:pPr>
    <w:rPr>
      <w:b w:val="0"/>
      <w:sz w:val="20"/>
      <w:u w:val="none"/>
    </w:rPr>
  </w:style>
  <w:style w:type="paragraph" w:customStyle="1" w:styleId="Date1">
    <w:name w:val="Date1"/>
    <w:basedOn w:val="Instance"/>
    <w:next w:val="Titre1"/>
    <w:rPr>
      <w:b w:val="0"/>
      <w:sz w:val="20"/>
    </w:rPr>
  </w:style>
  <w:style w:type="paragraph" w:styleId="Signature">
    <w:name w:val="Signature"/>
    <w:basedOn w:val="Normal"/>
    <w:semiHidden/>
    <w:pPr>
      <w:ind w:left="4253"/>
      <w:jc w:val="right"/>
    </w:pPr>
  </w:style>
  <w:style w:type="character" w:styleId="Marquedecommentaire">
    <w:name w:val="annotation reference"/>
    <w:basedOn w:val="Policepardfaut"/>
    <w:uiPriority w:val="99"/>
    <w:semiHidden/>
    <w:unhideWhenUsed/>
    <w:rsid w:val="008025EA"/>
    <w:rPr>
      <w:sz w:val="16"/>
      <w:szCs w:val="16"/>
    </w:rPr>
  </w:style>
  <w:style w:type="paragraph" w:styleId="Commentaire">
    <w:name w:val="annotation text"/>
    <w:basedOn w:val="Normal"/>
    <w:link w:val="CommentaireCar"/>
    <w:uiPriority w:val="99"/>
    <w:semiHidden/>
    <w:unhideWhenUsed/>
    <w:rsid w:val="008025EA"/>
  </w:style>
  <w:style w:type="character" w:customStyle="1" w:styleId="CommentaireCar">
    <w:name w:val="Commentaire Car"/>
    <w:basedOn w:val="Policepardfaut"/>
    <w:link w:val="Commentaire"/>
    <w:uiPriority w:val="99"/>
    <w:semiHidden/>
    <w:rsid w:val="008025EA"/>
    <w:rPr>
      <w:rFonts w:ascii="Cabin" w:hAnsi="Cabin"/>
      <w:lang w:val="fr-FR"/>
    </w:rPr>
  </w:style>
  <w:style w:type="paragraph" w:styleId="Objetducommentaire">
    <w:name w:val="annotation subject"/>
    <w:basedOn w:val="Commentaire"/>
    <w:next w:val="Commentaire"/>
    <w:link w:val="ObjetducommentaireCar"/>
    <w:uiPriority w:val="99"/>
    <w:semiHidden/>
    <w:unhideWhenUsed/>
    <w:rsid w:val="008025EA"/>
    <w:rPr>
      <w:b/>
      <w:bCs/>
    </w:rPr>
  </w:style>
  <w:style w:type="character" w:customStyle="1" w:styleId="ObjetducommentaireCar">
    <w:name w:val="Objet du commentaire Car"/>
    <w:basedOn w:val="CommentaireCar"/>
    <w:link w:val="Objetducommentaire"/>
    <w:uiPriority w:val="99"/>
    <w:semiHidden/>
    <w:rsid w:val="008025EA"/>
    <w:rPr>
      <w:rFonts w:ascii="Cabin" w:hAnsi="Cabin"/>
      <w:b/>
      <w:bCs/>
      <w:lang w:val="fr-FR"/>
    </w:rPr>
  </w:style>
  <w:style w:type="paragraph" w:styleId="Textedebulles">
    <w:name w:val="Balloon Text"/>
    <w:basedOn w:val="Normal"/>
    <w:link w:val="TextedebullesCar"/>
    <w:uiPriority w:val="99"/>
    <w:semiHidden/>
    <w:unhideWhenUsed/>
    <w:rsid w:val="008025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25EA"/>
    <w:rPr>
      <w:rFonts w:ascii="Segoe UI" w:hAnsi="Segoe UI" w:cs="Segoe UI"/>
      <w:sz w:val="18"/>
      <w:szCs w:val="18"/>
      <w:lang w:val="fr-FR"/>
    </w:rPr>
  </w:style>
  <w:style w:type="paragraph" w:styleId="Paragraphedeliste">
    <w:name w:val="List Paragraph"/>
    <w:basedOn w:val="Normal"/>
    <w:uiPriority w:val="34"/>
    <w:qFormat/>
    <w:rsid w:val="0049057E"/>
    <w:pPr>
      <w:suppressAutoHyphens/>
      <w:ind w:left="720"/>
      <w:contextualSpacing/>
    </w:pPr>
    <w:rPr>
      <w:rFonts w:ascii="Verdana" w:hAnsi="Verdana" w:cs="Verdan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jc@cjc.be"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D8ACE-B5DF-41E0-A4A4-7F888DFAF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1269</Words>
  <Characters>6981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TITRE 1 – verdana – 13 – souligné - gras</vt:lpstr>
    </vt:vector>
  </TitlesOfParts>
  <Company>cjc</Company>
  <LinksUpToDate>false</LinksUpToDate>
  <CharactersWithSpaces>8234</CharactersWithSpaces>
  <SharedDoc>false</SharedDoc>
  <HLinks>
    <vt:vector size="12" baseType="variant">
      <vt:variant>
        <vt:i4>720994</vt:i4>
      </vt:variant>
      <vt:variant>
        <vt:i4>0</vt:i4>
      </vt:variant>
      <vt:variant>
        <vt:i4>0</vt:i4>
      </vt:variant>
      <vt:variant>
        <vt:i4>5</vt:i4>
      </vt:variant>
      <vt:variant>
        <vt:lpwstr>cjc@cjc.be</vt:lpwstr>
      </vt:variant>
      <vt:variant>
        <vt:lpwstr/>
      </vt:variant>
      <vt:variant>
        <vt:i4>36</vt:i4>
      </vt:variant>
      <vt:variant>
        <vt:i4>0</vt:i4>
      </vt:variant>
      <vt:variant>
        <vt:i4>0</vt:i4>
      </vt:variant>
      <vt:variant>
        <vt:i4>5</vt:i4>
      </vt:variant>
      <vt:variant>
        <vt:lpwstr>mailto:cjc@cjc.be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1 – verdana – 13 – souligné - gras</dc:title>
  <dc:creator>Urielle Coeman</dc:creator>
  <cp:lastModifiedBy>Vanessa Pitaels</cp:lastModifiedBy>
  <cp:revision>2</cp:revision>
  <cp:lastPrinted>2015-04-27T15:57:00Z</cp:lastPrinted>
  <dcterms:created xsi:type="dcterms:W3CDTF">2015-04-30T11:49:00Z</dcterms:created>
  <dcterms:modified xsi:type="dcterms:W3CDTF">2015-04-30T11:49:00Z</dcterms:modified>
</cp:coreProperties>
</file>